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57EDC2" w14:textId="77777777" w:rsidR="000D6230" w:rsidRDefault="000D6230" w:rsidP="003A1254">
      <w:pPr>
        <w:jc w:val="center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2754"/>
        <w:gridCol w:w="2754"/>
        <w:gridCol w:w="2754"/>
        <w:gridCol w:w="2754"/>
      </w:tblGrid>
      <w:tr w:rsidR="006217F2" w14:paraId="36D028A3" w14:textId="77777777" w:rsidTr="00031F66">
        <w:trPr>
          <w:trHeight w:hRule="exact" w:val="20"/>
        </w:trPr>
        <w:tc>
          <w:tcPr>
            <w:tcW w:w="1250" w:type="pct"/>
            <w:tcBorders>
              <w:top w:val="single" w:sz="4" w:space="0" w:color="auto"/>
              <w:bottom w:val="nil"/>
            </w:tcBorders>
          </w:tcPr>
          <w:p w14:paraId="4B4907B7" w14:textId="77777777" w:rsidR="006217F2" w:rsidRPr="00CA03F1" w:rsidRDefault="006217F2" w:rsidP="00D11481"/>
        </w:tc>
        <w:tc>
          <w:tcPr>
            <w:tcW w:w="1250" w:type="pc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4BB9C1F5" w14:textId="77777777" w:rsidR="006217F2" w:rsidRDefault="006217F2" w:rsidP="00D11481"/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3052C2F9" w14:textId="77777777" w:rsidR="006217F2" w:rsidRPr="00CA03F1" w:rsidRDefault="006217F2" w:rsidP="00DF54BA"/>
        </w:tc>
        <w:tc>
          <w:tcPr>
            <w:tcW w:w="1250" w:type="pct"/>
            <w:tcBorders>
              <w:top w:val="single" w:sz="4" w:space="0" w:color="auto"/>
              <w:bottom w:val="nil"/>
            </w:tcBorders>
          </w:tcPr>
          <w:p w14:paraId="720EA4AB" w14:textId="77777777" w:rsidR="006217F2" w:rsidRDefault="006217F2" w:rsidP="00DF54BA"/>
        </w:tc>
      </w:tr>
    </w:tbl>
    <w:p w14:paraId="6AB3BA12" w14:textId="77777777" w:rsidR="0005565C" w:rsidRPr="00C039BD" w:rsidRDefault="00C7061E" w:rsidP="00C039BD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 xml:space="preserve">Marketing a Therapeutic </w:t>
      </w:r>
      <w:proofErr w:type="spellStart"/>
      <w:r w:rsidR="000D6230">
        <w:rPr>
          <w:b/>
          <w:sz w:val="48"/>
          <w:szCs w:val="48"/>
        </w:rPr>
        <w:t>Bio</w:t>
      </w:r>
      <w:r>
        <w:rPr>
          <w:b/>
          <w:sz w:val="48"/>
          <w:szCs w:val="48"/>
        </w:rPr>
        <w:t>MEMS</w:t>
      </w:r>
      <w:proofErr w:type="spellEnd"/>
      <w:r w:rsidR="00C039BD">
        <w:rPr>
          <w:b/>
          <w:sz w:val="48"/>
          <w:szCs w:val="48"/>
        </w:rPr>
        <w:t xml:space="preserve"> </w:t>
      </w:r>
      <w:r>
        <w:rPr>
          <w:b/>
          <w:sz w:val="48"/>
          <w:szCs w:val="48"/>
        </w:rPr>
        <w:t>Activity</w:t>
      </w:r>
    </w:p>
    <w:p w14:paraId="0BF641F9" w14:textId="613193AF" w:rsidR="0005565C" w:rsidRPr="001A7425" w:rsidRDefault="002C5E5F" w:rsidP="0005565C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Participant</w:t>
      </w:r>
      <w:r w:rsidR="0005565C" w:rsidRPr="001A7425">
        <w:rPr>
          <w:b/>
          <w:sz w:val="36"/>
          <w:szCs w:val="36"/>
        </w:rPr>
        <w:t xml:space="preserve"> Guide</w:t>
      </w:r>
    </w:p>
    <w:p w14:paraId="014DA37C" w14:textId="77777777" w:rsidR="00EC58CF" w:rsidRPr="00EC58CF" w:rsidRDefault="00EC58CF" w:rsidP="00EC58CF">
      <w:pPr>
        <w:jc w:val="center"/>
        <w:rPr>
          <w:b/>
          <w:sz w:val="48"/>
          <w:szCs w:val="48"/>
        </w:rPr>
        <w:sectPr w:rsidR="00EC58CF" w:rsidRPr="00EC58CF" w:rsidSect="00C039BD">
          <w:headerReference w:type="even" r:id="rId8"/>
          <w:footerReference w:type="even" r:id="rId9"/>
          <w:footerReference w:type="default" r:id="rId10"/>
          <w:headerReference w:type="first" r:id="rId11"/>
          <w:footerReference w:type="first" r:id="rId12"/>
          <w:pgSz w:w="12240" w:h="15840"/>
          <w:pgMar w:top="1350" w:right="720" w:bottom="1440" w:left="720" w:header="720" w:footer="792" w:gutter="0"/>
          <w:cols w:space="720"/>
          <w:docGrid w:linePitch="326"/>
        </w:sectPr>
      </w:pPr>
    </w:p>
    <w:tbl>
      <w:tblPr>
        <w:tblW w:w="0" w:type="auto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125"/>
        <w:gridCol w:w="9905"/>
      </w:tblGrid>
      <w:tr w:rsidR="002146BC" w:rsidRPr="002146BC" w14:paraId="4B8BCAAA" w14:textId="77777777" w:rsidTr="00C7061E">
        <w:trPr>
          <w:cantSplit/>
          <w:trHeight w:val="143"/>
          <w:tblHeader/>
        </w:trPr>
        <w:tc>
          <w:tcPr>
            <w:tcW w:w="1125" w:type="dxa"/>
          </w:tcPr>
          <w:p w14:paraId="1A857E1A" w14:textId="77777777" w:rsidR="002146BC" w:rsidRPr="002146BC" w:rsidRDefault="002146BC" w:rsidP="00C7061E">
            <w:pPr>
              <w:keepNext/>
              <w:keepLines/>
              <w:rPr>
                <w:color w:val="000000"/>
              </w:rPr>
            </w:pPr>
            <w:bookmarkStart w:id="0" w:name="columnheaders"/>
          </w:p>
        </w:tc>
        <w:tc>
          <w:tcPr>
            <w:tcW w:w="9905" w:type="dxa"/>
          </w:tcPr>
          <w:p w14:paraId="0E436BD0" w14:textId="77777777" w:rsidR="002146BC" w:rsidRPr="00C7061E" w:rsidRDefault="002146BC" w:rsidP="00C7061E">
            <w:pPr>
              <w:keepNext/>
              <w:keepLines/>
              <w:rPr>
                <w:color w:val="000000"/>
              </w:rPr>
            </w:pPr>
          </w:p>
        </w:tc>
      </w:tr>
      <w:tr w:rsidR="007F2BC4" w:rsidRPr="007F2BC4" w14:paraId="4205CBDE" w14:textId="77777777" w:rsidTr="00C7061E">
        <w:trPr>
          <w:cantSplit/>
          <w:trHeight w:val="576"/>
        </w:trPr>
        <w:tc>
          <w:tcPr>
            <w:tcW w:w="1125" w:type="dxa"/>
            <w:vAlign w:val="bottom"/>
          </w:tcPr>
          <w:p w14:paraId="13C0AEAC" w14:textId="77777777" w:rsidR="007F2BC4" w:rsidRPr="00B960A3" w:rsidRDefault="007F2BC4" w:rsidP="00C7061E">
            <w:pPr>
              <w:pStyle w:val="BodyText"/>
              <w:keepNext/>
              <w:keepLines/>
            </w:pPr>
            <w:bookmarkStart w:id="1" w:name="App_BioMEM_AC40_dldl108"/>
            <w:bookmarkEnd w:id="0"/>
          </w:p>
        </w:tc>
        <w:tc>
          <w:tcPr>
            <w:tcW w:w="9905" w:type="dxa"/>
            <w:vAlign w:val="bottom"/>
          </w:tcPr>
          <w:p w14:paraId="61F9AA44" w14:textId="77777777" w:rsidR="007F2BC4" w:rsidRPr="00C7061E" w:rsidRDefault="007F2BC4" w:rsidP="00C7061E">
            <w:pPr>
              <w:pStyle w:val="lvl1Text"/>
              <w:rPr>
                <w:sz w:val="24"/>
                <w:szCs w:val="24"/>
              </w:rPr>
            </w:pPr>
            <w:r w:rsidRPr="00C7061E">
              <w:rPr>
                <w:sz w:val="24"/>
                <w:szCs w:val="24"/>
              </w:rPr>
              <w:t>Description and Estimated Time to Complete</w:t>
            </w:r>
          </w:p>
        </w:tc>
      </w:tr>
      <w:tr w:rsidR="007F2BC4" w:rsidRPr="007F2BC4" w14:paraId="737EA55E" w14:textId="77777777" w:rsidTr="00C7061E">
        <w:tc>
          <w:tcPr>
            <w:tcW w:w="1125" w:type="dxa"/>
          </w:tcPr>
          <w:p w14:paraId="736AE354" w14:textId="77777777" w:rsidR="007F2BC4" w:rsidRPr="007F2BC4" w:rsidRDefault="007F2BC4" w:rsidP="00031F66">
            <w:pPr>
              <w:pStyle w:val="txtx1"/>
              <w:rPr>
                <w:sz w:val="22"/>
                <w:szCs w:val="22"/>
              </w:rPr>
            </w:pPr>
          </w:p>
        </w:tc>
        <w:tc>
          <w:tcPr>
            <w:tcW w:w="9905" w:type="dxa"/>
          </w:tcPr>
          <w:p w14:paraId="66A00BFE" w14:textId="77777777" w:rsidR="007F2BC4" w:rsidRPr="00C7061E" w:rsidRDefault="007F2BC4" w:rsidP="007F2BC4">
            <w:pPr>
              <w:keepNext/>
              <w:keepLines/>
              <w:rPr>
                <w:color w:val="000000"/>
              </w:rPr>
            </w:pPr>
          </w:p>
          <w:p w14:paraId="24F9007E" w14:textId="77777777" w:rsidR="007F2BC4" w:rsidRPr="00C7061E" w:rsidRDefault="007F2BC4" w:rsidP="007F2BC4">
            <w:pPr>
              <w:keepNext/>
              <w:keepLines/>
              <w:rPr>
                <w:color w:val="000000"/>
              </w:rPr>
            </w:pPr>
            <w:r w:rsidRPr="00C7061E">
              <w:rPr>
                <w:color w:val="000000"/>
              </w:rPr>
              <w:t xml:space="preserve">This activity </w:t>
            </w:r>
            <w:r w:rsidR="00D1073B">
              <w:rPr>
                <w:color w:val="000000"/>
              </w:rPr>
              <w:t>gives</w:t>
            </w:r>
            <w:r w:rsidRPr="00C7061E">
              <w:rPr>
                <w:color w:val="000000"/>
              </w:rPr>
              <w:t xml:space="preserve"> you the opportunity to further explore a specific </w:t>
            </w:r>
            <w:r w:rsidR="000D6230">
              <w:rPr>
                <w:color w:val="000000"/>
              </w:rPr>
              <w:t>bio</w:t>
            </w:r>
            <w:r w:rsidRPr="00C7061E">
              <w:rPr>
                <w:color w:val="000000"/>
              </w:rPr>
              <w:t xml:space="preserve">MEMS therapeutic device by creating a brochure for the marketing of the device.  </w:t>
            </w:r>
            <w:r w:rsidR="00C039BD">
              <w:rPr>
                <w:color w:val="000000"/>
              </w:rPr>
              <w:t xml:space="preserve">If you have not reviewed the reading material on therapeutic </w:t>
            </w:r>
            <w:proofErr w:type="spellStart"/>
            <w:r w:rsidR="00C039BD">
              <w:rPr>
                <w:color w:val="000000"/>
              </w:rPr>
              <w:t>bioMEMS</w:t>
            </w:r>
            <w:proofErr w:type="spellEnd"/>
            <w:r w:rsidR="00C039BD">
              <w:rPr>
                <w:color w:val="000000"/>
              </w:rPr>
              <w:t xml:space="preserve"> (the PK) you should do so before beginning this activity.</w:t>
            </w:r>
          </w:p>
          <w:p w14:paraId="7F94A6DB" w14:textId="77777777" w:rsidR="007F2BC4" w:rsidRPr="00C7061E" w:rsidRDefault="007F2BC4" w:rsidP="007F2BC4">
            <w:pPr>
              <w:keepNext/>
              <w:keepLines/>
              <w:rPr>
                <w:color w:val="000000"/>
              </w:rPr>
            </w:pPr>
          </w:p>
          <w:p w14:paraId="04D20B89" w14:textId="77777777" w:rsidR="007F2BC4" w:rsidRPr="00C7061E" w:rsidRDefault="007F2BC4" w:rsidP="007F2BC4">
            <w:pPr>
              <w:keepNext/>
              <w:keepLines/>
              <w:rPr>
                <w:color w:val="000000"/>
                <w:u w:val="single"/>
              </w:rPr>
            </w:pPr>
            <w:r w:rsidRPr="00C7061E">
              <w:rPr>
                <w:color w:val="000000"/>
                <w:u w:val="single"/>
              </w:rPr>
              <w:t>Estimated Time to Complete</w:t>
            </w:r>
          </w:p>
          <w:p w14:paraId="09113082" w14:textId="77777777" w:rsidR="007F2BC4" w:rsidRPr="00C7061E" w:rsidRDefault="007F2BC4" w:rsidP="007F2BC4">
            <w:pPr>
              <w:keepNext/>
              <w:keepLines/>
              <w:rPr>
                <w:color w:val="000000"/>
              </w:rPr>
            </w:pPr>
            <w:r w:rsidRPr="00C7061E">
              <w:rPr>
                <w:color w:val="000000"/>
              </w:rPr>
              <w:t>Allow at least two hours for this activity.</w:t>
            </w:r>
          </w:p>
        </w:tc>
      </w:tr>
    </w:tbl>
    <w:p w14:paraId="5C9B058D" w14:textId="61087486" w:rsidR="00C7061E" w:rsidRDefault="00C7061E">
      <w:bookmarkStart w:id="2" w:name="App_BioMEM_AC40_dldl76"/>
      <w:bookmarkEnd w:id="1"/>
    </w:p>
    <w:tbl>
      <w:tblPr>
        <w:tblW w:w="0" w:type="auto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105"/>
        <w:gridCol w:w="20"/>
        <w:gridCol w:w="9880"/>
        <w:gridCol w:w="25"/>
      </w:tblGrid>
      <w:tr w:rsidR="007F2BC4" w:rsidRPr="007F2BC4" w14:paraId="293F9562" w14:textId="77777777" w:rsidTr="00C7061E">
        <w:trPr>
          <w:cantSplit/>
          <w:trHeight w:val="576"/>
        </w:trPr>
        <w:tc>
          <w:tcPr>
            <w:tcW w:w="1125" w:type="dxa"/>
            <w:gridSpan w:val="2"/>
            <w:vAlign w:val="bottom"/>
          </w:tcPr>
          <w:p w14:paraId="4230DC8C" w14:textId="77777777" w:rsidR="007F2BC4" w:rsidRPr="00B960A3" w:rsidRDefault="007F2BC4" w:rsidP="00C7061E">
            <w:pPr>
              <w:pStyle w:val="BodyText"/>
              <w:keepLines/>
            </w:pPr>
          </w:p>
        </w:tc>
        <w:tc>
          <w:tcPr>
            <w:tcW w:w="9905" w:type="dxa"/>
            <w:gridSpan w:val="2"/>
            <w:vAlign w:val="bottom"/>
          </w:tcPr>
          <w:p w14:paraId="6789B708" w14:textId="77777777" w:rsidR="007F2BC4" w:rsidRPr="00C7061E" w:rsidRDefault="007F2BC4" w:rsidP="00C7061E">
            <w:pPr>
              <w:pStyle w:val="lvl1Text"/>
              <w:keepNext w:val="0"/>
              <w:rPr>
                <w:sz w:val="24"/>
                <w:szCs w:val="24"/>
              </w:rPr>
            </w:pPr>
            <w:r w:rsidRPr="00C7061E">
              <w:rPr>
                <w:sz w:val="24"/>
                <w:szCs w:val="24"/>
              </w:rPr>
              <w:t>Introduction</w:t>
            </w:r>
          </w:p>
        </w:tc>
      </w:tr>
      <w:tr w:rsidR="007F2BC4" w:rsidRPr="007F2BC4" w14:paraId="02FACA94" w14:textId="77777777" w:rsidTr="00C7061E">
        <w:trPr>
          <w:cantSplit/>
        </w:trPr>
        <w:tc>
          <w:tcPr>
            <w:tcW w:w="1125" w:type="dxa"/>
            <w:gridSpan w:val="2"/>
          </w:tcPr>
          <w:p w14:paraId="0752A486" w14:textId="77777777" w:rsidR="007F2BC4" w:rsidRPr="007F2BC4" w:rsidRDefault="007F2BC4" w:rsidP="00031F66">
            <w:pPr>
              <w:pStyle w:val="txtx1"/>
              <w:rPr>
                <w:sz w:val="22"/>
                <w:szCs w:val="22"/>
              </w:rPr>
            </w:pPr>
          </w:p>
        </w:tc>
        <w:tc>
          <w:tcPr>
            <w:tcW w:w="9905" w:type="dxa"/>
            <w:gridSpan w:val="2"/>
          </w:tcPr>
          <w:tbl>
            <w:tblPr>
              <w:tblW w:w="0" w:type="auto"/>
              <w:tblLayout w:type="fixed"/>
              <w:tblCellMar>
                <w:left w:w="115" w:type="dxa"/>
                <w:right w:w="115" w:type="dxa"/>
              </w:tblCellMar>
              <w:tblLook w:val="01E0" w:firstRow="1" w:lastRow="1" w:firstColumn="1" w:lastColumn="1" w:noHBand="0" w:noVBand="0"/>
            </w:tblPr>
            <w:tblGrid>
              <w:gridCol w:w="9905"/>
            </w:tblGrid>
            <w:tr w:rsidR="006F0111" w:rsidRPr="00C7061E" w14:paraId="0C943C31" w14:textId="77777777" w:rsidTr="00D33553">
              <w:trPr>
                <w:cantSplit/>
              </w:trPr>
              <w:tc>
                <w:tcPr>
                  <w:tcW w:w="9905" w:type="dxa"/>
                </w:tcPr>
                <w:p w14:paraId="087E6CF1" w14:textId="77777777" w:rsidR="006F0111" w:rsidRDefault="006F0111" w:rsidP="00D33553">
                  <w:pPr>
                    <w:keepNext/>
                    <w:keepLines/>
                    <w:rPr>
                      <w:color w:val="000000"/>
                    </w:rPr>
                  </w:pPr>
                </w:p>
                <w:p w14:paraId="75261F3B" w14:textId="77777777" w:rsidR="006F0111" w:rsidRPr="00C7061E" w:rsidRDefault="006F0111" w:rsidP="00D33553">
                  <w:pPr>
                    <w:keepNext/>
                    <w:keepLines/>
                    <w:rPr>
                      <w:color w:val="000000"/>
                    </w:rPr>
                  </w:pPr>
                  <w:r w:rsidRPr="00C7061E">
                    <w:rPr>
                      <w:color w:val="000000"/>
                    </w:rPr>
                    <w:t xml:space="preserve">In medicine, therapeutics is the process of caring for the patient in a comprehensive manner.  Therapeutics includes preventing disease as well as managing disease or disease specific problems. MEMS and bioMEMS are currently being designed that will revolutionize therapeutic medicine.  </w:t>
                  </w:r>
                </w:p>
                <w:p w14:paraId="528917CA" w14:textId="77777777" w:rsidR="006F0111" w:rsidRPr="00C7061E" w:rsidRDefault="006F0111" w:rsidP="00D33553">
                  <w:pPr>
                    <w:keepNext/>
                    <w:keepLines/>
                    <w:rPr>
                      <w:color w:val="000000"/>
                    </w:rPr>
                  </w:pPr>
                </w:p>
                <w:p w14:paraId="706275E0" w14:textId="77777777" w:rsidR="006F0111" w:rsidRPr="00C7061E" w:rsidRDefault="006F0111" w:rsidP="00D33553">
                  <w:pPr>
                    <w:keepNext/>
                    <w:keepLines/>
                    <w:rPr>
                      <w:color w:val="000000"/>
                    </w:rPr>
                  </w:pPr>
                  <w:r w:rsidRPr="00C7061E">
                    <w:rPr>
                      <w:color w:val="000000"/>
                    </w:rPr>
                    <w:t xml:space="preserve">There are several therapeutic devices already on the market and others at the human testing stage.  Examples include </w:t>
                  </w:r>
                </w:p>
                <w:p w14:paraId="0C50F5E2" w14:textId="77777777" w:rsidR="006F0111" w:rsidRPr="00C7061E" w:rsidRDefault="006F0111" w:rsidP="006F0111">
                  <w:pPr>
                    <w:keepNext/>
                    <w:keepLines/>
                    <w:numPr>
                      <w:ilvl w:val="0"/>
                      <w:numId w:val="9"/>
                    </w:numPr>
                    <w:rPr>
                      <w:color w:val="000000"/>
                    </w:rPr>
                  </w:pPr>
                  <w:r w:rsidRPr="00C7061E">
                    <w:rPr>
                      <w:color w:val="000000"/>
                    </w:rPr>
                    <w:t xml:space="preserve">minimal invasive surgery, </w:t>
                  </w:r>
                </w:p>
                <w:p w14:paraId="18F59AF9" w14:textId="77777777" w:rsidR="006F0111" w:rsidRPr="00C7061E" w:rsidRDefault="006F0111" w:rsidP="006F0111">
                  <w:pPr>
                    <w:keepNext/>
                    <w:keepLines/>
                    <w:numPr>
                      <w:ilvl w:val="0"/>
                      <w:numId w:val="9"/>
                    </w:numPr>
                    <w:rPr>
                      <w:color w:val="000000"/>
                    </w:rPr>
                  </w:pPr>
                  <w:proofErr w:type="gramStart"/>
                  <w:r w:rsidRPr="00C7061E">
                    <w:rPr>
                      <w:color w:val="000000"/>
                    </w:rPr>
                    <w:t>drug</w:t>
                  </w:r>
                  <w:proofErr w:type="gramEnd"/>
                  <w:r w:rsidRPr="00C7061E">
                    <w:rPr>
                      <w:color w:val="000000"/>
                    </w:rPr>
                    <w:t xml:space="preserve"> delivery, </w:t>
                  </w:r>
                </w:p>
                <w:p w14:paraId="2146FAF5" w14:textId="77777777" w:rsidR="006F0111" w:rsidRPr="00C7061E" w:rsidRDefault="006F0111" w:rsidP="006F0111">
                  <w:pPr>
                    <w:keepNext/>
                    <w:keepLines/>
                    <w:numPr>
                      <w:ilvl w:val="0"/>
                      <w:numId w:val="9"/>
                    </w:numPr>
                    <w:rPr>
                      <w:color w:val="000000"/>
                    </w:rPr>
                  </w:pPr>
                  <w:r w:rsidRPr="00C7061E">
                    <w:rPr>
                      <w:color w:val="000000"/>
                    </w:rPr>
                    <w:t>treatment of cardiovascular diseases, diabetes and cancers,</w:t>
                  </w:r>
                </w:p>
                <w:p w14:paraId="3B163AD5" w14:textId="77777777" w:rsidR="006F0111" w:rsidRPr="00C7061E" w:rsidRDefault="006F0111" w:rsidP="006F0111">
                  <w:pPr>
                    <w:keepNext/>
                    <w:keepLines/>
                    <w:numPr>
                      <w:ilvl w:val="0"/>
                      <w:numId w:val="9"/>
                    </w:numPr>
                    <w:rPr>
                      <w:color w:val="000000"/>
                    </w:rPr>
                  </w:pPr>
                  <w:r w:rsidRPr="00C7061E">
                    <w:rPr>
                      <w:color w:val="000000"/>
                    </w:rPr>
                    <w:t>applications in neurology, ophthalmology, audiology, and</w:t>
                  </w:r>
                </w:p>
                <w:p w14:paraId="5EDBCF33" w14:textId="77777777" w:rsidR="006F0111" w:rsidRPr="00C7061E" w:rsidRDefault="006F0111" w:rsidP="006F0111">
                  <w:pPr>
                    <w:keepNext/>
                    <w:keepLines/>
                    <w:numPr>
                      <w:ilvl w:val="0"/>
                      <w:numId w:val="9"/>
                    </w:numPr>
                    <w:rPr>
                      <w:color w:val="000000"/>
                    </w:rPr>
                  </w:pPr>
                  <w:proofErr w:type="gramStart"/>
                  <w:r w:rsidRPr="00C7061E">
                    <w:rPr>
                      <w:color w:val="000000"/>
                    </w:rPr>
                    <w:t>applications</w:t>
                  </w:r>
                  <w:proofErr w:type="gramEnd"/>
                  <w:r w:rsidRPr="00C7061E">
                    <w:rPr>
                      <w:color w:val="000000"/>
                    </w:rPr>
                    <w:t xml:space="preserve"> in </w:t>
                  </w:r>
                  <w:proofErr w:type="spellStart"/>
                  <w:r w:rsidRPr="00C7061E">
                    <w:rPr>
                      <w:color w:val="000000"/>
                    </w:rPr>
                    <w:t>dermabrasion</w:t>
                  </w:r>
                  <w:proofErr w:type="spellEnd"/>
                  <w:r w:rsidRPr="00C7061E">
                    <w:rPr>
                      <w:color w:val="000000"/>
                    </w:rPr>
                    <w:t xml:space="preserve"> and tissue engineering.</w:t>
                  </w:r>
                </w:p>
                <w:p w14:paraId="31A8BEDB" w14:textId="77777777" w:rsidR="006F0111" w:rsidRPr="00C7061E" w:rsidRDefault="006F0111" w:rsidP="00D33553">
                  <w:pPr>
                    <w:keepNext/>
                    <w:keepLines/>
                    <w:rPr>
                      <w:color w:val="000000"/>
                    </w:rPr>
                  </w:pPr>
                </w:p>
                <w:p w14:paraId="31AE9D8B" w14:textId="77777777" w:rsidR="006F0111" w:rsidRDefault="00794CA4" w:rsidP="00D33553">
                  <w:pPr>
                    <w:keepNext/>
                    <w:keepLines/>
                    <w:rPr>
                      <w:color w:val="000000"/>
                    </w:rPr>
                  </w:pPr>
                  <w:r>
                    <w:rPr>
                      <w:noProof/>
                    </w:rPr>
                    <w:drawing>
                      <wp:anchor distT="0" distB="0" distL="114300" distR="114300" simplePos="0" relativeHeight="251657728" behindDoc="0" locked="0" layoutInCell="1" allowOverlap="1" wp14:anchorId="12A6CD05" wp14:editId="2644E4F9">
                        <wp:simplePos x="0" y="0"/>
                        <wp:positionH relativeFrom="column">
                          <wp:posOffset>3654425</wp:posOffset>
                        </wp:positionH>
                        <wp:positionV relativeFrom="paragraph">
                          <wp:posOffset>-786130</wp:posOffset>
                        </wp:positionV>
                        <wp:extent cx="2352675" cy="1981200"/>
                        <wp:effectExtent l="0" t="0" r="9525" b="0"/>
                        <wp:wrapSquare wrapText="bothSides"/>
                        <wp:docPr id="3" name="Picture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352675" cy="1981200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w:r>
                  <w:r w:rsidR="006F0111">
                    <w:rPr>
                      <w:color w:val="000000"/>
                    </w:rPr>
                    <w:t xml:space="preserve">The graphic illustrates an artificial retinal implant that is used to correct vision problems caused by disease.  </w:t>
                  </w:r>
                </w:p>
                <w:p w14:paraId="12DEAA00" w14:textId="77777777" w:rsidR="006F0111" w:rsidRDefault="006F0111" w:rsidP="00D33553">
                  <w:pPr>
                    <w:keepNext/>
                    <w:keepLines/>
                    <w:rPr>
                      <w:color w:val="000000"/>
                    </w:rPr>
                  </w:pPr>
                </w:p>
                <w:p w14:paraId="032C86F0" w14:textId="77777777" w:rsidR="006F0111" w:rsidRDefault="006F0111" w:rsidP="00D33553">
                  <w:pPr>
                    <w:keepNext/>
                    <w:keepLines/>
                    <w:rPr>
                      <w:color w:val="000000"/>
                    </w:rPr>
                  </w:pPr>
                  <w:r w:rsidRPr="00C7061E">
                    <w:rPr>
                      <w:color w:val="000000"/>
                    </w:rPr>
                    <w:t>One of the challenges</w:t>
                  </w:r>
                  <w:r w:rsidR="003A1254">
                    <w:rPr>
                      <w:color w:val="000000"/>
                    </w:rPr>
                    <w:t xml:space="preserve"> of bioMEMS</w:t>
                  </w:r>
                  <w:r w:rsidRPr="00C7061E">
                    <w:rPr>
                      <w:color w:val="000000"/>
                    </w:rPr>
                    <w:t xml:space="preserve"> is how to market these devices to ensure the public that they are safe</w:t>
                  </w:r>
                  <w:r>
                    <w:rPr>
                      <w:color w:val="000000"/>
                    </w:rPr>
                    <w:t>,</w:t>
                  </w:r>
                  <w:r w:rsidRPr="00C7061E">
                    <w:rPr>
                      <w:color w:val="000000"/>
                    </w:rPr>
                    <w:t xml:space="preserve"> and more effective than the current options.  </w:t>
                  </w:r>
                </w:p>
                <w:p w14:paraId="1C6B1DFC" w14:textId="77777777" w:rsidR="002C5E5F" w:rsidRDefault="002C5E5F" w:rsidP="00D33553">
                  <w:pPr>
                    <w:keepNext/>
                    <w:keepLines/>
                    <w:rPr>
                      <w:color w:val="000000"/>
                    </w:rPr>
                  </w:pPr>
                </w:p>
                <w:p w14:paraId="546A1633" w14:textId="77777777" w:rsidR="002C5E5F" w:rsidRDefault="002C5E5F" w:rsidP="00D33553">
                  <w:pPr>
                    <w:keepNext/>
                    <w:keepLines/>
                    <w:rPr>
                      <w:color w:val="000000"/>
                    </w:rPr>
                  </w:pPr>
                </w:p>
                <w:p w14:paraId="04E29193" w14:textId="77777777" w:rsidR="002C5E5F" w:rsidRDefault="002C5E5F" w:rsidP="00D33553">
                  <w:pPr>
                    <w:keepNext/>
                    <w:keepLines/>
                    <w:rPr>
                      <w:color w:val="000000"/>
                    </w:rPr>
                  </w:pPr>
                </w:p>
                <w:p w14:paraId="02F76F3A" w14:textId="77777777" w:rsidR="002C5E5F" w:rsidRDefault="002C5E5F" w:rsidP="00D33553">
                  <w:pPr>
                    <w:keepNext/>
                    <w:keepLines/>
                    <w:rPr>
                      <w:color w:val="000000"/>
                    </w:rPr>
                  </w:pPr>
                </w:p>
                <w:p w14:paraId="6972A7BC" w14:textId="77777777" w:rsidR="002C5E5F" w:rsidRDefault="002C5E5F" w:rsidP="00D33553">
                  <w:pPr>
                    <w:keepNext/>
                    <w:keepLines/>
                    <w:rPr>
                      <w:color w:val="000000"/>
                    </w:rPr>
                  </w:pPr>
                </w:p>
                <w:p w14:paraId="6E99C2D2" w14:textId="77777777" w:rsidR="002C5E5F" w:rsidRDefault="002C5E5F" w:rsidP="00D33553">
                  <w:pPr>
                    <w:keepNext/>
                    <w:keepLines/>
                    <w:rPr>
                      <w:color w:val="000000"/>
                    </w:rPr>
                  </w:pPr>
                </w:p>
                <w:p w14:paraId="5E415CDC" w14:textId="77777777" w:rsidR="006F0111" w:rsidRPr="00C7061E" w:rsidRDefault="006F0111" w:rsidP="00D33553">
                  <w:pPr>
                    <w:keepNext/>
                    <w:keepLines/>
                    <w:rPr>
                      <w:color w:val="000000"/>
                    </w:rPr>
                  </w:pPr>
                  <w:bookmarkStart w:id="3" w:name="_GoBack"/>
                  <w:bookmarkEnd w:id="3"/>
                </w:p>
              </w:tc>
            </w:tr>
          </w:tbl>
          <w:p w14:paraId="2DD5ED3B" w14:textId="77777777" w:rsidR="00C7061E" w:rsidRPr="00C7061E" w:rsidRDefault="00C7061E" w:rsidP="007F2BC4">
            <w:pPr>
              <w:keepNext/>
              <w:keepLines/>
              <w:rPr>
                <w:color w:val="000000"/>
              </w:rPr>
            </w:pPr>
          </w:p>
        </w:tc>
      </w:tr>
      <w:tr w:rsidR="007F2BC4" w:rsidRPr="00C7061E" w14:paraId="5FFD36C8" w14:textId="77777777" w:rsidTr="00C7061E">
        <w:trPr>
          <w:gridAfter w:val="1"/>
          <w:wAfter w:w="25" w:type="dxa"/>
          <w:cantSplit/>
          <w:trHeight w:val="576"/>
        </w:trPr>
        <w:tc>
          <w:tcPr>
            <w:tcW w:w="1105" w:type="dxa"/>
            <w:vAlign w:val="bottom"/>
          </w:tcPr>
          <w:p w14:paraId="6A3A3095" w14:textId="77777777" w:rsidR="007F2BC4" w:rsidRPr="00B960A3" w:rsidRDefault="007F2BC4" w:rsidP="00C7061E">
            <w:pPr>
              <w:pStyle w:val="BodyText"/>
              <w:keepNext/>
              <w:keepLines/>
            </w:pPr>
            <w:bookmarkStart w:id="4" w:name="App_BioMEM_AC40_dldl77"/>
            <w:bookmarkEnd w:id="2"/>
          </w:p>
        </w:tc>
        <w:tc>
          <w:tcPr>
            <w:tcW w:w="9900" w:type="dxa"/>
            <w:gridSpan w:val="2"/>
            <w:vAlign w:val="bottom"/>
          </w:tcPr>
          <w:p w14:paraId="5566B366" w14:textId="77777777" w:rsidR="007F2BC4" w:rsidRPr="00C7061E" w:rsidRDefault="007F2BC4" w:rsidP="00C7061E">
            <w:pPr>
              <w:pStyle w:val="lvl1Text"/>
              <w:rPr>
                <w:sz w:val="24"/>
                <w:szCs w:val="24"/>
              </w:rPr>
            </w:pPr>
            <w:r w:rsidRPr="00C7061E">
              <w:rPr>
                <w:sz w:val="24"/>
                <w:szCs w:val="24"/>
              </w:rPr>
              <w:t>Activity Objectives and Outcomes</w:t>
            </w:r>
          </w:p>
        </w:tc>
      </w:tr>
      <w:tr w:rsidR="007F2BC4" w:rsidRPr="00C7061E" w14:paraId="033574C5" w14:textId="77777777" w:rsidTr="00C7061E">
        <w:trPr>
          <w:gridAfter w:val="1"/>
          <w:wAfter w:w="25" w:type="dxa"/>
        </w:trPr>
        <w:tc>
          <w:tcPr>
            <w:tcW w:w="1105" w:type="dxa"/>
          </w:tcPr>
          <w:p w14:paraId="102B719F" w14:textId="77777777" w:rsidR="007F2BC4" w:rsidRPr="007F2BC4" w:rsidRDefault="007F2BC4" w:rsidP="00031F66">
            <w:pPr>
              <w:pStyle w:val="txtx1"/>
              <w:rPr>
                <w:sz w:val="22"/>
                <w:szCs w:val="22"/>
              </w:rPr>
            </w:pPr>
          </w:p>
        </w:tc>
        <w:tc>
          <w:tcPr>
            <w:tcW w:w="9900" w:type="dxa"/>
            <w:gridSpan w:val="2"/>
          </w:tcPr>
          <w:p w14:paraId="6DB2A7DE" w14:textId="77777777" w:rsidR="00C7061E" w:rsidRDefault="00C7061E" w:rsidP="007F2BC4">
            <w:pPr>
              <w:keepNext/>
              <w:keepLines/>
              <w:rPr>
                <w:color w:val="000000"/>
                <w:u w:val="single"/>
              </w:rPr>
            </w:pPr>
          </w:p>
          <w:p w14:paraId="79DED7F2" w14:textId="77777777" w:rsidR="007F2BC4" w:rsidRPr="00C7061E" w:rsidRDefault="007F2BC4" w:rsidP="007F2BC4">
            <w:pPr>
              <w:keepNext/>
              <w:keepLines/>
              <w:rPr>
                <w:color w:val="000000"/>
                <w:u w:val="single"/>
              </w:rPr>
            </w:pPr>
            <w:r w:rsidRPr="00C7061E">
              <w:rPr>
                <w:color w:val="000000"/>
                <w:u w:val="single"/>
              </w:rPr>
              <w:t>Activity Objectives</w:t>
            </w:r>
          </w:p>
          <w:p w14:paraId="750F591F" w14:textId="77777777" w:rsidR="007F2BC4" w:rsidRPr="00C7061E" w:rsidRDefault="007F2BC4" w:rsidP="007F2BC4">
            <w:pPr>
              <w:pStyle w:val="BulletList"/>
              <w:rPr>
                <w:szCs w:val="24"/>
              </w:rPr>
            </w:pPr>
            <w:r w:rsidRPr="00C7061E">
              <w:rPr>
                <w:color w:val="000000"/>
                <w:szCs w:val="24"/>
              </w:rPr>
              <w:t xml:space="preserve">Demonstrate your knowledge of a </w:t>
            </w:r>
            <w:r w:rsidR="000D6230">
              <w:rPr>
                <w:color w:val="000000"/>
                <w:szCs w:val="24"/>
              </w:rPr>
              <w:t>bio</w:t>
            </w:r>
            <w:r w:rsidRPr="00C7061E">
              <w:rPr>
                <w:color w:val="000000"/>
                <w:szCs w:val="24"/>
              </w:rPr>
              <w:t>MEMS therapeutic device by developing a marketing brochure that describes the purpose and function of the device as well as the audience that will benefit.</w:t>
            </w:r>
          </w:p>
          <w:p w14:paraId="68DADDFD" w14:textId="77777777" w:rsidR="007F2BC4" w:rsidRPr="00C7061E" w:rsidRDefault="007F2BC4" w:rsidP="007F2BC4">
            <w:pPr>
              <w:keepNext/>
              <w:keepLines/>
              <w:rPr>
                <w:color w:val="000000"/>
              </w:rPr>
            </w:pPr>
          </w:p>
          <w:p w14:paraId="2F832A1F" w14:textId="77777777" w:rsidR="007F2BC4" w:rsidRPr="00C7061E" w:rsidRDefault="007F2BC4" w:rsidP="007F2BC4">
            <w:pPr>
              <w:keepNext/>
              <w:keepLines/>
              <w:rPr>
                <w:color w:val="000000"/>
                <w:u w:val="single"/>
              </w:rPr>
            </w:pPr>
            <w:r w:rsidRPr="00C7061E">
              <w:rPr>
                <w:color w:val="000000"/>
                <w:u w:val="single"/>
              </w:rPr>
              <w:t>Activity Outcomes</w:t>
            </w:r>
          </w:p>
          <w:p w14:paraId="55F3C0BA" w14:textId="77777777" w:rsidR="007F2BC4" w:rsidRPr="00C7061E" w:rsidRDefault="007F2BC4" w:rsidP="003A1254">
            <w:pPr>
              <w:keepNext/>
              <w:keepLines/>
              <w:rPr>
                <w:color w:val="000000"/>
              </w:rPr>
            </w:pPr>
            <w:r w:rsidRPr="00C7061E">
              <w:rPr>
                <w:color w:val="000000"/>
              </w:rPr>
              <w:t xml:space="preserve">The expected outcome of this activity is the ability to be able to explain the advantages, design and proper use of one therapeutic device </w:t>
            </w:r>
            <w:r w:rsidR="003A1254">
              <w:rPr>
                <w:color w:val="000000"/>
              </w:rPr>
              <w:t>incorporating</w:t>
            </w:r>
            <w:r w:rsidRPr="00C7061E">
              <w:rPr>
                <w:color w:val="000000"/>
              </w:rPr>
              <w:t xml:space="preserve"> MEMS technology.</w:t>
            </w:r>
          </w:p>
        </w:tc>
      </w:tr>
      <w:tr w:rsidR="007F2BC4" w:rsidRPr="00C7061E" w14:paraId="5E224D15" w14:textId="77777777" w:rsidTr="00C7061E">
        <w:trPr>
          <w:gridAfter w:val="1"/>
          <w:wAfter w:w="25" w:type="dxa"/>
          <w:cantSplit/>
          <w:trHeight w:val="576"/>
        </w:trPr>
        <w:tc>
          <w:tcPr>
            <w:tcW w:w="1105" w:type="dxa"/>
            <w:vAlign w:val="bottom"/>
          </w:tcPr>
          <w:p w14:paraId="34CD4AD6" w14:textId="77777777" w:rsidR="007F2BC4" w:rsidRPr="00B960A3" w:rsidRDefault="007F2BC4" w:rsidP="00C7061E">
            <w:pPr>
              <w:pStyle w:val="BodyText"/>
              <w:keepNext/>
              <w:keepLines/>
            </w:pPr>
            <w:bookmarkStart w:id="5" w:name="App_BioMEM_AC40_dldl164"/>
            <w:bookmarkEnd w:id="4"/>
          </w:p>
        </w:tc>
        <w:tc>
          <w:tcPr>
            <w:tcW w:w="9900" w:type="dxa"/>
            <w:gridSpan w:val="2"/>
            <w:vAlign w:val="bottom"/>
          </w:tcPr>
          <w:p w14:paraId="42BCC019" w14:textId="77777777" w:rsidR="007F2BC4" w:rsidRPr="00C7061E" w:rsidRDefault="007F2BC4" w:rsidP="00C7061E">
            <w:pPr>
              <w:pStyle w:val="lvl1Text"/>
              <w:rPr>
                <w:sz w:val="24"/>
                <w:szCs w:val="24"/>
              </w:rPr>
            </w:pPr>
            <w:r w:rsidRPr="00C7061E">
              <w:rPr>
                <w:sz w:val="24"/>
                <w:szCs w:val="24"/>
              </w:rPr>
              <w:t>Documentation</w:t>
            </w:r>
          </w:p>
        </w:tc>
      </w:tr>
      <w:tr w:rsidR="007F2BC4" w:rsidRPr="00C7061E" w14:paraId="6DC7B2AB" w14:textId="77777777" w:rsidTr="00C7061E">
        <w:trPr>
          <w:gridAfter w:val="1"/>
          <w:wAfter w:w="25" w:type="dxa"/>
        </w:trPr>
        <w:tc>
          <w:tcPr>
            <w:tcW w:w="1105" w:type="dxa"/>
          </w:tcPr>
          <w:p w14:paraId="64F3FBD6" w14:textId="77777777" w:rsidR="007F2BC4" w:rsidRPr="007F2BC4" w:rsidRDefault="007F2BC4" w:rsidP="00031F66">
            <w:pPr>
              <w:pStyle w:val="txtx1"/>
              <w:rPr>
                <w:sz w:val="22"/>
                <w:szCs w:val="22"/>
              </w:rPr>
            </w:pPr>
          </w:p>
        </w:tc>
        <w:tc>
          <w:tcPr>
            <w:tcW w:w="9900" w:type="dxa"/>
            <w:gridSpan w:val="2"/>
          </w:tcPr>
          <w:p w14:paraId="7F113F71" w14:textId="77777777" w:rsidR="007F2BC4" w:rsidRPr="00C7061E" w:rsidRDefault="007F2BC4" w:rsidP="007F2BC4">
            <w:pPr>
              <w:keepNext/>
              <w:keepLines/>
              <w:rPr>
                <w:color w:val="000000"/>
              </w:rPr>
            </w:pPr>
          </w:p>
          <w:p w14:paraId="53BBD82C" w14:textId="77777777" w:rsidR="007F2BC4" w:rsidRPr="00C7061E" w:rsidRDefault="007F2BC4" w:rsidP="007F2BC4">
            <w:pPr>
              <w:pStyle w:val="BulletList"/>
              <w:rPr>
                <w:szCs w:val="24"/>
              </w:rPr>
            </w:pPr>
            <w:r w:rsidRPr="00C7061E">
              <w:rPr>
                <w:color w:val="000000"/>
                <w:szCs w:val="24"/>
              </w:rPr>
              <w:t xml:space="preserve">A </w:t>
            </w:r>
            <w:r w:rsidR="00FB0CF1">
              <w:rPr>
                <w:color w:val="000000"/>
                <w:szCs w:val="24"/>
              </w:rPr>
              <w:t xml:space="preserve">two-sided, </w:t>
            </w:r>
            <w:r w:rsidRPr="00C7061E">
              <w:rPr>
                <w:color w:val="000000"/>
                <w:szCs w:val="24"/>
              </w:rPr>
              <w:t>trifold brochure of a bioMEMS therapeutic device.</w:t>
            </w:r>
          </w:p>
          <w:p w14:paraId="6860EF37" w14:textId="77777777" w:rsidR="007F2BC4" w:rsidRPr="00C7061E" w:rsidRDefault="007F2BC4" w:rsidP="007F2BC4">
            <w:pPr>
              <w:pStyle w:val="BulletList"/>
              <w:rPr>
                <w:szCs w:val="24"/>
              </w:rPr>
            </w:pPr>
            <w:r w:rsidRPr="00C7061E">
              <w:rPr>
                <w:color w:val="000000"/>
                <w:szCs w:val="24"/>
              </w:rPr>
              <w:t>A brief summary of your process, research and sources.</w:t>
            </w:r>
          </w:p>
          <w:p w14:paraId="69C60C03" w14:textId="77777777" w:rsidR="007F2BC4" w:rsidRPr="00C7061E" w:rsidRDefault="007F2BC4" w:rsidP="007F2BC4">
            <w:pPr>
              <w:keepNext/>
              <w:keepLines/>
              <w:rPr>
                <w:color w:val="000000"/>
              </w:rPr>
            </w:pPr>
          </w:p>
        </w:tc>
      </w:tr>
    </w:tbl>
    <w:p w14:paraId="211E3353" w14:textId="77777777" w:rsidR="006F0111" w:rsidRDefault="006F0111">
      <w:bookmarkStart w:id="6" w:name="App_BioMEM_AC40_prid2"/>
      <w:bookmarkEnd w:id="5"/>
      <w:r>
        <w:br w:type="page"/>
      </w:r>
    </w:p>
    <w:tbl>
      <w:tblPr>
        <w:tblW w:w="0" w:type="auto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125"/>
        <w:gridCol w:w="9905"/>
      </w:tblGrid>
      <w:tr w:rsidR="007F2BC4" w:rsidRPr="007F2BC4" w14:paraId="57BA58F9" w14:textId="77777777" w:rsidTr="00C7061E">
        <w:trPr>
          <w:cantSplit/>
          <w:trHeight w:val="143"/>
        </w:trPr>
        <w:tc>
          <w:tcPr>
            <w:tcW w:w="1125" w:type="dxa"/>
          </w:tcPr>
          <w:p w14:paraId="1EA3AB88" w14:textId="77777777" w:rsidR="007F2BC4" w:rsidRPr="00B960A3" w:rsidRDefault="007F2BC4" w:rsidP="00031F66">
            <w:pPr>
              <w:pStyle w:val="BodyText"/>
            </w:pPr>
          </w:p>
        </w:tc>
        <w:tc>
          <w:tcPr>
            <w:tcW w:w="9905" w:type="dxa"/>
          </w:tcPr>
          <w:p w14:paraId="07F8329D" w14:textId="77777777" w:rsidR="007F2BC4" w:rsidRPr="00C7061E" w:rsidRDefault="007F2BC4" w:rsidP="000D6230">
            <w:pPr>
              <w:pStyle w:val="xtLabel"/>
              <w:rPr>
                <w:rFonts w:ascii="Times New Roman" w:hAnsi="Times New Roman"/>
                <w:sz w:val="24"/>
                <w:szCs w:val="24"/>
              </w:rPr>
            </w:pPr>
            <w:r w:rsidRPr="00C7061E">
              <w:rPr>
                <w:rFonts w:ascii="Times New Roman" w:hAnsi="Times New Roman"/>
                <w:sz w:val="28"/>
                <w:szCs w:val="24"/>
              </w:rPr>
              <w:t xml:space="preserve">Activity:  Marketing a Therapeutic </w:t>
            </w:r>
            <w:r w:rsidR="000D6230">
              <w:rPr>
                <w:rFonts w:ascii="Times New Roman" w:hAnsi="Times New Roman"/>
                <w:sz w:val="28"/>
                <w:szCs w:val="24"/>
              </w:rPr>
              <w:t>B</w:t>
            </w:r>
            <w:r w:rsidRPr="00C7061E">
              <w:rPr>
                <w:rFonts w:ascii="Times New Roman" w:hAnsi="Times New Roman"/>
                <w:sz w:val="28"/>
                <w:szCs w:val="24"/>
              </w:rPr>
              <w:t>ioMEMS</w:t>
            </w:r>
          </w:p>
        </w:tc>
      </w:tr>
      <w:tr w:rsidR="007F2BC4" w:rsidRPr="00B960A3" w14:paraId="7D40F6B0" w14:textId="77777777" w:rsidTr="00C7061E">
        <w:trPr>
          <w:trHeight w:val="143"/>
        </w:trPr>
        <w:tc>
          <w:tcPr>
            <w:tcW w:w="1125" w:type="dxa"/>
          </w:tcPr>
          <w:p w14:paraId="22F41B2E" w14:textId="77777777" w:rsidR="007F2BC4" w:rsidRPr="00B960A3" w:rsidRDefault="007F2BC4" w:rsidP="00031F66">
            <w:pPr>
              <w:pStyle w:val="BodyText"/>
            </w:pPr>
          </w:p>
        </w:tc>
        <w:tc>
          <w:tcPr>
            <w:tcW w:w="9905" w:type="dxa"/>
          </w:tcPr>
          <w:p w14:paraId="09C37B92" w14:textId="77777777" w:rsidR="00C7061E" w:rsidRDefault="00C7061E" w:rsidP="00031F66">
            <w:pPr>
              <w:pStyle w:val="BodyText"/>
              <w:rPr>
                <w:szCs w:val="24"/>
              </w:rPr>
            </w:pPr>
          </w:p>
          <w:p w14:paraId="2B684AEF" w14:textId="77777777" w:rsidR="007F2BC4" w:rsidRDefault="00C7061E" w:rsidP="00031F66">
            <w:pPr>
              <w:pStyle w:val="BodyText"/>
              <w:rPr>
                <w:szCs w:val="24"/>
              </w:rPr>
            </w:pPr>
            <w:r>
              <w:rPr>
                <w:szCs w:val="24"/>
              </w:rPr>
              <w:t>D</w:t>
            </w:r>
            <w:r w:rsidR="007F2BC4" w:rsidRPr="00C7061E">
              <w:rPr>
                <w:szCs w:val="24"/>
              </w:rPr>
              <w:t xml:space="preserve">emonstrate your understanding of </w:t>
            </w:r>
            <w:r w:rsidR="000D6230">
              <w:rPr>
                <w:szCs w:val="24"/>
              </w:rPr>
              <w:t>bio</w:t>
            </w:r>
            <w:r w:rsidR="007F2BC4" w:rsidRPr="00C7061E">
              <w:rPr>
                <w:szCs w:val="24"/>
              </w:rPr>
              <w:t>MEMS therapeutics by developing a marketing tool for a specific device.</w:t>
            </w:r>
          </w:p>
          <w:p w14:paraId="5B0F83D2" w14:textId="77777777" w:rsidR="00C7061E" w:rsidRPr="00C7061E" w:rsidRDefault="00C7061E" w:rsidP="00031F66">
            <w:pPr>
              <w:pStyle w:val="BodyText"/>
              <w:rPr>
                <w:szCs w:val="24"/>
              </w:rPr>
            </w:pPr>
          </w:p>
        </w:tc>
      </w:tr>
      <w:tr w:rsidR="007F2BC4" w:rsidRPr="00B960A3" w14:paraId="1B064FCC" w14:textId="77777777" w:rsidTr="00C7061E">
        <w:trPr>
          <w:cantSplit/>
          <w:trHeight w:val="143"/>
        </w:trPr>
        <w:tc>
          <w:tcPr>
            <w:tcW w:w="1125" w:type="dxa"/>
          </w:tcPr>
          <w:p w14:paraId="4044B141" w14:textId="77777777" w:rsidR="007F2BC4" w:rsidRPr="007F2BC4" w:rsidRDefault="007F2BC4" w:rsidP="007F2BC4">
            <w:pPr>
              <w:keepNext/>
              <w:keepLines/>
              <w:rPr>
                <w:color w:val="000000"/>
                <w:sz w:val="22"/>
                <w:szCs w:val="22"/>
              </w:rPr>
            </w:pPr>
          </w:p>
        </w:tc>
        <w:tc>
          <w:tcPr>
            <w:tcW w:w="9905" w:type="dxa"/>
          </w:tcPr>
          <w:p w14:paraId="2650D312" w14:textId="77777777" w:rsidR="007F2BC4" w:rsidRDefault="00D1073B" w:rsidP="007F2BC4">
            <w:pPr>
              <w:keepNext/>
              <w:keepLines/>
              <w:rPr>
                <w:color w:val="000000"/>
              </w:rPr>
            </w:pPr>
            <w:r>
              <w:rPr>
                <w:b/>
                <w:color w:val="000000"/>
              </w:rPr>
              <w:t>Description</w:t>
            </w:r>
          </w:p>
          <w:p w14:paraId="05BE25D2" w14:textId="77777777" w:rsidR="00D1073B" w:rsidRDefault="00D1073B" w:rsidP="007F2BC4">
            <w:pPr>
              <w:keepNext/>
              <w:keepLines/>
              <w:rPr>
                <w:color w:val="000000"/>
              </w:rPr>
            </w:pPr>
          </w:p>
          <w:p w14:paraId="6ABD9951" w14:textId="77777777" w:rsidR="00D1073B" w:rsidRPr="00D1073B" w:rsidRDefault="00D1073B" w:rsidP="007F2BC4">
            <w:pPr>
              <w:keepNext/>
              <w:keepLines/>
              <w:rPr>
                <w:color w:val="000000"/>
              </w:rPr>
            </w:pPr>
            <w:r w:rsidRPr="00C7061E">
              <w:rPr>
                <w:color w:val="000000"/>
              </w:rPr>
              <w:t xml:space="preserve">Develop a marketing brochure that explains the advantages, design and proper use of one therapeutic device </w:t>
            </w:r>
            <w:r>
              <w:rPr>
                <w:color w:val="000000"/>
              </w:rPr>
              <w:t>incorporating</w:t>
            </w:r>
            <w:r w:rsidRPr="00C7061E">
              <w:rPr>
                <w:color w:val="000000"/>
              </w:rPr>
              <w:t xml:space="preserve"> MEMS technology.</w:t>
            </w:r>
          </w:p>
          <w:p w14:paraId="06AFA2D4" w14:textId="77777777" w:rsidR="007F2BC4" w:rsidRPr="00C7061E" w:rsidRDefault="007F2BC4" w:rsidP="007F2BC4">
            <w:pPr>
              <w:keepNext/>
              <w:keepLines/>
              <w:rPr>
                <w:color w:val="000000"/>
              </w:rPr>
            </w:pPr>
          </w:p>
        </w:tc>
      </w:tr>
      <w:tr w:rsidR="007F2BC4" w:rsidRPr="00B960A3" w14:paraId="680D7305" w14:textId="77777777" w:rsidTr="00C7061E">
        <w:trPr>
          <w:cantSplit/>
          <w:trHeight w:val="143"/>
        </w:trPr>
        <w:tc>
          <w:tcPr>
            <w:tcW w:w="1125" w:type="dxa"/>
          </w:tcPr>
          <w:p w14:paraId="5C30021A" w14:textId="77777777" w:rsidR="007F2BC4" w:rsidRPr="00B960A3" w:rsidRDefault="007F2BC4" w:rsidP="00031F66">
            <w:pPr>
              <w:pStyle w:val="BodyText"/>
            </w:pPr>
          </w:p>
        </w:tc>
        <w:tc>
          <w:tcPr>
            <w:tcW w:w="9905" w:type="dxa"/>
          </w:tcPr>
          <w:p w14:paraId="38CD73BE" w14:textId="77777777" w:rsidR="007F2BC4" w:rsidRPr="00C7061E" w:rsidRDefault="007F2BC4" w:rsidP="007F2BC4">
            <w:pPr>
              <w:pStyle w:val="stepsbulleted"/>
            </w:pPr>
            <w:r w:rsidRPr="00C7061E">
              <w:t>Select a therapeutic MEMS</w:t>
            </w:r>
          </w:p>
          <w:p w14:paraId="3CDE00C3" w14:textId="77777777" w:rsidR="007F2BC4" w:rsidRPr="00C7061E" w:rsidRDefault="007F2BC4" w:rsidP="007F2BC4">
            <w:pPr>
              <w:pStyle w:val="stepsbulleted"/>
              <w:numPr>
                <w:ilvl w:val="0"/>
                <w:numId w:val="0"/>
              </w:numPr>
              <w:spacing w:before="0" w:after="0"/>
            </w:pPr>
          </w:p>
          <w:p w14:paraId="2BD01048" w14:textId="77777777" w:rsidR="007F2BC4" w:rsidRPr="00C7061E" w:rsidRDefault="00D1073B" w:rsidP="00D1073B">
            <w:pPr>
              <w:pStyle w:val="stepsbulleted"/>
              <w:numPr>
                <w:ilvl w:val="0"/>
                <w:numId w:val="0"/>
              </w:numPr>
              <w:spacing w:before="0" w:after="0"/>
              <w:ind w:left="360"/>
            </w:pPr>
            <w:r w:rsidRPr="00C7061E">
              <w:t xml:space="preserve">Select a specific therapeutic device that incorporates MEMS technology.  You may use one of the devices discussed in the supporting </w:t>
            </w:r>
            <w:r>
              <w:t>primary knowledge unit</w:t>
            </w:r>
            <w:r w:rsidRPr="00C7061E">
              <w:t xml:space="preserve"> or you may research for another example.</w:t>
            </w:r>
          </w:p>
        </w:tc>
      </w:tr>
      <w:bookmarkEnd w:id="6"/>
      <w:tr w:rsidR="007F2BC4" w:rsidRPr="00B960A3" w14:paraId="699DDDE0" w14:textId="77777777" w:rsidTr="00C7061E">
        <w:trPr>
          <w:cantSplit/>
          <w:trHeight w:val="143"/>
        </w:trPr>
        <w:tc>
          <w:tcPr>
            <w:tcW w:w="1125" w:type="dxa"/>
          </w:tcPr>
          <w:p w14:paraId="670270FD" w14:textId="77777777" w:rsidR="007F2BC4" w:rsidRPr="00B960A3" w:rsidRDefault="007F2BC4" w:rsidP="00031F66">
            <w:pPr>
              <w:pStyle w:val="BodyText"/>
            </w:pPr>
          </w:p>
        </w:tc>
        <w:tc>
          <w:tcPr>
            <w:tcW w:w="9905" w:type="dxa"/>
          </w:tcPr>
          <w:p w14:paraId="63B58282" w14:textId="77777777" w:rsidR="007F2BC4" w:rsidRPr="00C7061E" w:rsidRDefault="007F2BC4" w:rsidP="007F2BC4">
            <w:pPr>
              <w:pStyle w:val="stepsbulleted"/>
            </w:pPr>
            <w:r w:rsidRPr="00C7061E">
              <w:t>Design a marketing brochure for your device</w:t>
            </w:r>
          </w:p>
          <w:p w14:paraId="455CA4F2" w14:textId="77777777" w:rsidR="00D1073B" w:rsidRPr="00C7061E" w:rsidRDefault="00D1073B" w:rsidP="00D1073B">
            <w:pPr>
              <w:pStyle w:val="BodyText"/>
              <w:ind w:left="360"/>
              <w:rPr>
                <w:szCs w:val="24"/>
              </w:rPr>
            </w:pPr>
            <w:r w:rsidRPr="00C7061E">
              <w:rPr>
                <w:szCs w:val="24"/>
              </w:rPr>
              <w:t>Brochure design and content requirements:</w:t>
            </w:r>
          </w:p>
          <w:p w14:paraId="0E30AB16" w14:textId="77777777" w:rsidR="00D1073B" w:rsidRPr="00C7061E" w:rsidRDefault="00D1073B" w:rsidP="00D1073B">
            <w:pPr>
              <w:pStyle w:val="BulletList"/>
              <w:numPr>
                <w:ilvl w:val="0"/>
                <w:numId w:val="12"/>
              </w:numPr>
              <w:rPr>
                <w:szCs w:val="24"/>
              </w:rPr>
            </w:pPr>
            <w:r w:rsidRPr="00C7061E">
              <w:rPr>
                <w:szCs w:val="24"/>
              </w:rPr>
              <w:t>One page, front and back, trifold brochure</w:t>
            </w:r>
          </w:p>
          <w:p w14:paraId="7C20364B" w14:textId="77777777" w:rsidR="00D1073B" w:rsidRPr="00C7061E" w:rsidRDefault="00D1073B" w:rsidP="00D1073B">
            <w:pPr>
              <w:pStyle w:val="BulletList"/>
              <w:numPr>
                <w:ilvl w:val="0"/>
                <w:numId w:val="12"/>
              </w:numPr>
              <w:rPr>
                <w:szCs w:val="24"/>
              </w:rPr>
            </w:pPr>
            <w:r w:rsidRPr="00C7061E">
              <w:rPr>
                <w:szCs w:val="24"/>
              </w:rPr>
              <w:t>Target audience consists of all healthcare workers (e.g. doctors, nurses, technicians)</w:t>
            </w:r>
          </w:p>
          <w:p w14:paraId="7ACFCA23" w14:textId="77777777" w:rsidR="00D1073B" w:rsidRDefault="00D1073B" w:rsidP="00D1073B">
            <w:pPr>
              <w:pStyle w:val="BulletList"/>
              <w:numPr>
                <w:ilvl w:val="0"/>
                <w:numId w:val="12"/>
              </w:numPr>
              <w:rPr>
                <w:szCs w:val="24"/>
              </w:rPr>
            </w:pPr>
            <w:r w:rsidRPr="00C7061E">
              <w:rPr>
                <w:szCs w:val="24"/>
              </w:rPr>
              <w:t>Brochure must explain how the device works, how to use it, and any other pertinent information that you feel the healthcare worker needs to know about the device.</w:t>
            </w:r>
          </w:p>
          <w:p w14:paraId="108A9A54" w14:textId="77777777" w:rsidR="007F2BC4" w:rsidRPr="00D1073B" w:rsidRDefault="00D1073B" w:rsidP="00D1073B">
            <w:pPr>
              <w:pStyle w:val="BulletList"/>
              <w:numPr>
                <w:ilvl w:val="0"/>
                <w:numId w:val="12"/>
              </w:numPr>
              <w:rPr>
                <w:szCs w:val="24"/>
              </w:rPr>
            </w:pPr>
            <w:r w:rsidRPr="00C7061E">
              <w:rPr>
                <w:szCs w:val="24"/>
              </w:rPr>
              <w:t>Information and contact information on your factitious company.</w:t>
            </w:r>
          </w:p>
          <w:p w14:paraId="304F3480" w14:textId="77777777" w:rsidR="007F2BC4" w:rsidRPr="00C7061E" w:rsidRDefault="007F2BC4" w:rsidP="007F2BC4">
            <w:pPr>
              <w:pStyle w:val="stepsbulleted"/>
              <w:numPr>
                <w:ilvl w:val="0"/>
                <w:numId w:val="0"/>
              </w:numPr>
              <w:spacing w:before="0" w:after="0"/>
            </w:pPr>
          </w:p>
        </w:tc>
      </w:tr>
      <w:tr w:rsidR="007F2BC4" w:rsidRPr="00B960A3" w14:paraId="1ED3EEEF" w14:textId="77777777" w:rsidTr="00C7061E">
        <w:trPr>
          <w:cantSplit/>
          <w:trHeight w:val="143"/>
        </w:trPr>
        <w:tc>
          <w:tcPr>
            <w:tcW w:w="1125" w:type="dxa"/>
          </w:tcPr>
          <w:p w14:paraId="6855D03C" w14:textId="77777777" w:rsidR="007F2BC4" w:rsidRPr="00B960A3" w:rsidRDefault="007F2BC4" w:rsidP="00031F66">
            <w:pPr>
              <w:pStyle w:val="BodyText"/>
            </w:pPr>
          </w:p>
        </w:tc>
        <w:tc>
          <w:tcPr>
            <w:tcW w:w="9905" w:type="dxa"/>
          </w:tcPr>
          <w:p w14:paraId="3F228349" w14:textId="77777777" w:rsidR="007F2BC4" w:rsidRPr="00C7061E" w:rsidRDefault="007F2BC4" w:rsidP="007F2BC4">
            <w:pPr>
              <w:pStyle w:val="stepsbulleted"/>
            </w:pPr>
            <w:r w:rsidRPr="00C7061E">
              <w:t>Evaluation</w:t>
            </w:r>
          </w:p>
          <w:p w14:paraId="2A135A2B" w14:textId="77777777" w:rsidR="007F2BC4" w:rsidRPr="00C7061E" w:rsidRDefault="007F2BC4" w:rsidP="007F2BC4">
            <w:pPr>
              <w:pStyle w:val="stepsbulleted"/>
              <w:numPr>
                <w:ilvl w:val="0"/>
                <w:numId w:val="0"/>
              </w:numPr>
              <w:spacing w:before="0" w:after="0"/>
            </w:pPr>
          </w:p>
          <w:p w14:paraId="4376E482" w14:textId="77777777" w:rsidR="00D1073B" w:rsidRPr="00C7061E" w:rsidRDefault="00D1073B" w:rsidP="00D1073B">
            <w:pPr>
              <w:pStyle w:val="BodyText"/>
              <w:ind w:left="360"/>
              <w:rPr>
                <w:szCs w:val="24"/>
              </w:rPr>
            </w:pPr>
            <w:r w:rsidRPr="00C7061E">
              <w:rPr>
                <w:szCs w:val="24"/>
              </w:rPr>
              <w:t xml:space="preserve">Distribute copies of your brochure to the instructor and </w:t>
            </w:r>
            <w:r>
              <w:rPr>
                <w:szCs w:val="24"/>
              </w:rPr>
              <w:t>other activity participants</w:t>
            </w:r>
            <w:r w:rsidRPr="00C7061E">
              <w:rPr>
                <w:szCs w:val="24"/>
              </w:rPr>
              <w:t xml:space="preserve"> along with the attached </w:t>
            </w:r>
            <w:r w:rsidRPr="00C7061E">
              <w:rPr>
                <w:szCs w:val="24"/>
                <w:u w:val="single"/>
              </w:rPr>
              <w:t>Evaluation Checklist</w:t>
            </w:r>
            <w:r>
              <w:rPr>
                <w:szCs w:val="24"/>
              </w:rPr>
              <w:t>.</w:t>
            </w:r>
          </w:p>
          <w:p w14:paraId="4329349B" w14:textId="77777777" w:rsidR="007F2BC4" w:rsidRPr="00C7061E" w:rsidRDefault="007F2BC4" w:rsidP="007F2BC4">
            <w:pPr>
              <w:pStyle w:val="stepsbulleted"/>
              <w:numPr>
                <w:ilvl w:val="0"/>
                <w:numId w:val="0"/>
              </w:numPr>
              <w:spacing w:before="0" w:after="0"/>
            </w:pPr>
          </w:p>
        </w:tc>
      </w:tr>
    </w:tbl>
    <w:p w14:paraId="43820B62" w14:textId="77777777" w:rsidR="00C7061E" w:rsidRDefault="00C7061E">
      <w:bookmarkStart w:id="7" w:name="App_BioMEM_AC40_dldl167"/>
      <w:r>
        <w:br w:type="page"/>
      </w:r>
    </w:p>
    <w:tbl>
      <w:tblPr>
        <w:tblW w:w="0" w:type="auto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125"/>
        <w:gridCol w:w="9905"/>
      </w:tblGrid>
      <w:tr w:rsidR="007F2BC4" w:rsidRPr="007F2BC4" w14:paraId="0CB1B56A" w14:textId="77777777" w:rsidTr="00C7061E">
        <w:trPr>
          <w:cantSplit/>
          <w:trHeight w:val="576"/>
        </w:trPr>
        <w:tc>
          <w:tcPr>
            <w:tcW w:w="1125" w:type="dxa"/>
            <w:vAlign w:val="bottom"/>
          </w:tcPr>
          <w:p w14:paraId="6EFB9028" w14:textId="77777777" w:rsidR="007F2BC4" w:rsidRPr="00B960A3" w:rsidRDefault="007F2BC4" w:rsidP="00C7061E">
            <w:pPr>
              <w:pStyle w:val="BodyText"/>
              <w:keepNext/>
              <w:keepLines/>
            </w:pPr>
          </w:p>
        </w:tc>
        <w:tc>
          <w:tcPr>
            <w:tcW w:w="9905" w:type="dxa"/>
            <w:vAlign w:val="bottom"/>
          </w:tcPr>
          <w:p w14:paraId="43D63B67" w14:textId="77777777" w:rsidR="007F2BC4" w:rsidRPr="00C7061E" w:rsidRDefault="007F2BC4" w:rsidP="00C7061E">
            <w:pPr>
              <w:pStyle w:val="lvl1Text"/>
              <w:rPr>
                <w:sz w:val="24"/>
                <w:szCs w:val="24"/>
              </w:rPr>
            </w:pPr>
            <w:r w:rsidRPr="00C7061E">
              <w:rPr>
                <w:sz w:val="24"/>
                <w:szCs w:val="24"/>
              </w:rPr>
              <w:t>Evaluation Checklist</w:t>
            </w:r>
          </w:p>
        </w:tc>
      </w:tr>
      <w:tr w:rsidR="007F2BC4" w:rsidRPr="007F2BC4" w14:paraId="620222D6" w14:textId="77777777" w:rsidTr="00C7061E">
        <w:tc>
          <w:tcPr>
            <w:tcW w:w="1125" w:type="dxa"/>
          </w:tcPr>
          <w:p w14:paraId="18895291" w14:textId="77777777" w:rsidR="007F2BC4" w:rsidRPr="007F2BC4" w:rsidRDefault="007F2BC4" w:rsidP="00031F66">
            <w:pPr>
              <w:pStyle w:val="txtx1"/>
              <w:rPr>
                <w:sz w:val="22"/>
                <w:szCs w:val="22"/>
              </w:rPr>
            </w:pPr>
          </w:p>
        </w:tc>
        <w:tc>
          <w:tcPr>
            <w:tcW w:w="9905" w:type="dxa"/>
          </w:tcPr>
          <w:p w14:paraId="67313AD9" w14:textId="77777777" w:rsidR="007F2BC4" w:rsidRPr="00C7061E" w:rsidRDefault="007F2BC4" w:rsidP="007F2BC4">
            <w:pPr>
              <w:keepNext/>
              <w:keepLines/>
              <w:rPr>
                <w:color w:val="000000"/>
              </w:rPr>
            </w:pPr>
          </w:p>
          <w:p w14:paraId="66AB7D2F" w14:textId="77777777" w:rsidR="007F2BC4" w:rsidRPr="00C7061E" w:rsidRDefault="007F2BC4" w:rsidP="007F2BC4">
            <w:pPr>
              <w:keepNext/>
              <w:keepLines/>
              <w:rPr>
                <w:color w:val="000000"/>
              </w:rPr>
            </w:pPr>
            <w:r w:rsidRPr="00C7061E">
              <w:rPr>
                <w:color w:val="000000"/>
              </w:rPr>
              <w:t>Name of the Therapeutic Device:  ____________________________________</w:t>
            </w:r>
          </w:p>
          <w:p w14:paraId="5BEE528F" w14:textId="77777777" w:rsidR="007F2BC4" w:rsidRPr="00C7061E" w:rsidRDefault="007F2BC4" w:rsidP="007F2BC4">
            <w:pPr>
              <w:keepNext/>
              <w:keepLines/>
              <w:rPr>
                <w:color w:val="000000"/>
              </w:rPr>
            </w:pPr>
          </w:p>
          <w:p w14:paraId="60E213A9" w14:textId="77777777" w:rsidR="007F2BC4" w:rsidRPr="00C7061E" w:rsidRDefault="007F2BC4" w:rsidP="007F2BC4">
            <w:pPr>
              <w:keepNext/>
              <w:keepLines/>
              <w:rPr>
                <w:color w:val="000000"/>
              </w:rPr>
            </w:pPr>
            <w:r w:rsidRPr="00C7061E">
              <w:rPr>
                <w:color w:val="000000"/>
              </w:rPr>
              <w:t>Name of Designer:  _______________________________________________</w:t>
            </w:r>
          </w:p>
          <w:p w14:paraId="5C1920D2" w14:textId="77777777" w:rsidR="007F2BC4" w:rsidRPr="00C7061E" w:rsidRDefault="007F2BC4" w:rsidP="007F2BC4">
            <w:pPr>
              <w:keepNext/>
              <w:keepLines/>
              <w:rPr>
                <w:color w:val="000000"/>
              </w:rPr>
            </w:pPr>
          </w:p>
          <w:p w14:paraId="4B0CFDBE" w14:textId="77777777" w:rsidR="007F2BC4" w:rsidRPr="00C7061E" w:rsidRDefault="007F2BC4" w:rsidP="007F2BC4">
            <w:pPr>
              <w:keepNext/>
              <w:keepLines/>
              <w:rPr>
                <w:color w:val="000000"/>
              </w:rPr>
            </w:pPr>
            <w:r w:rsidRPr="00C7061E">
              <w:rPr>
                <w:color w:val="000000"/>
              </w:rPr>
              <w:t>Evaluate the attached marketing brochure using the following criteria and ratings.</w:t>
            </w:r>
          </w:p>
          <w:p w14:paraId="4C6F399D" w14:textId="77777777" w:rsidR="007F2BC4" w:rsidRPr="00C7061E" w:rsidRDefault="007F2BC4" w:rsidP="007F2BC4">
            <w:pPr>
              <w:keepNext/>
              <w:keepLines/>
              <w:rPr>
                <w:color w:val="000000"/>
              </w:rPr>
            </w:pPr>
          </w:p>
        </w:tc>
      </w:tr>
      <w:tr w:rsidR="007F2BC4" w:rsidRPr="007F2BC4" w14:paraId="179368DF" w14:textId="77777777" w:rsidTr="00C7061E">
        <w:trPr>
          <w:cantSplit/>
        </w:trPr>
        <w:tc>
          <w:tcPr>
            <w:tcW w:w="1125" w:type="dxa"/>
          </w:tcPr>
          <w:p w14:paraId="06FF4DAD" w14:textId="77777777" w:rsidR="007F2BC4" w:rsidRPr="007F2BC4" w:rsidRDefault="007F2BC4" w:rsidP="00031F66">
            <w:pPr>
              <w:pStyle w:val="txtx1"/>
              <w:rPr>
                <w:sz w:val="22"/>
                <w:szCs w:val="22"/>
              </w:rPr>
            </w:pPr>
          </w:p>
        </w:tc>
        <w:tc>
          <w:tcPr>
            <w:tcW w:w="9905" w:type="dxa"/>
          </w:tcPr>
          <w:tbl>
            <w:tblPr>
              <w:tblW w:w="967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180"/>
              <w:gridCol w:w="1440"/>
              <w:gridCol w:w="1350"/>
              <w:gridCol w:w="1350"/>
              <w:gridCol w:w="1350"/>
            </w:tblGrid>
            <w:tr w:rsidR="00C7061E" w:rsidRPr="00C7061E" w14:paraId="1273F47B" w14:textId="77777777" w:rsidTr="00C7061E">
              <w:tc>
                <w:tcPr>
                  <w:tcW w:w="4180" w:type="dxa"/>
                  <w:shd w:val="clear" w:color="auto" w:fill="auto"/>
                </w:tcPr>
                <w:p w14:paraId="0B53A8D6" w14:textId="77777777" w:rsidR="007F2BC4" w:rsidRPr="00C7061E" w:rsidRDefault="007F2BC4" w:rsidP="007F2BC4">
                  <w:pPr>
                    <w:pStyle w:val="BodyText"/>
                    <w:rPr>
                      <w:b/>
                      <w:szCs w:val="24"/>
                    </w:rPr>
                  </w:pPr>
                  <w:bookmarkStart w:id="8" w:name="dlta3"/>
                  <w:r w:rsidRPr="00C7061E">
                    <w:rPr>
                      <w:b/>
                      <w:szCs w:val="24"/>
                    </w:rPr>
                    <w:t>Grading Criteria:</w:t>
                  </w:r>
                </w:p>
              </w:tc>
              <w:tc>
                <w:tcPr>
                  <w:tcW w:w="1440" w:type="dxa"/>
                  <w:shd w:val="clear" w:color="auto" w:fill="auto"/>
                </w:tcPr>
                <w:p w14:paraId="2380DC0E" w14:textId="77777777" w:rsidR="007F2BC4" w:rsidRPr="00C7061E" w:rsidRDefault="007F2BC4" w:rsidP="00C7061E">
                  <w:pPr>
                    <w:pStyle w:val="BodyText"/>
                    <w:jc w:val="center"/>
                    <w:rPr>
                      <w:b/>
                      <w:szCs w:val="24"/>
                    </w:rPr>
                  </w:pPr>
                  <w:r w:rsidRPr="00C7061E">
                    <w:rPr>
                      <w:b/>
                      <w:szCs w:val="24"/>
                    </w:rPr>
                    <w:t>Strongly Disagree</w:t>
                  </w:r>
                </w:p>
              </w:tc>
              <w:tc>
                <w:tcPr>
                  <w:tcW w:w="1350" w:type="dxa"/>
                  <w:shd w:val="clear" w:color="auto" w:fill="auto"/>
                </w:tcPr>
                <w:p w14:paraId="2186D569" w14:textId="77777777" w:rsidR="007F2BC4" w:rsidRPr="00C7061E" w:rsidRDefault="007F2BC4" w:rsidP="00C7061E">
                  <w:pPr>
                    <w:pStyle w:val="BodyText"/>
                    <w:jc w:val="center"/>
                    <w:rPr>
                      <w:b/>
                      <w:szCs w:val="24"/>
                    </w:rPr>
                  </w:pPr>
                  <w:r w:rsidRPr="00C7061E">
                    <w:rPr>
                      <w:b/>
                      <w:szCs w:val="24"/>
                    </w:rPr>
                    <w:t>Disagree</w:t>
                  </w:r>
                </w:p>
              </w:tc>
              <w:tc>
                <w:tcPr>
                  <w:tcW w:w="1350" w:type="dxa"/>
                  <w:shd w:val="clear" w:color="auto" w:fill="auto"/>
                </w:tcPr>
                <w:p w14:paraId="4CB5EC32" w14:textId="77777777" w:rsidR="007F2BC4" w:rsidRPr="00C7061E" w:rsidRDefault="007F2BC4" w:rsidP="00C7061E">
                  <w:pPr>
                    <w:pStyle w:val="BodyText"/>
                    <w:jc w:val="center"/>
                    <w:rPr>
                      <w:b/>
                      <w:szCs w:val="24"/>
                    </w:rPr>
                  </w:pPr>
                  <w:r w:rsidRPr="00C7061E">
                    <w:rPr>
                      <w:b/>
                      <w:szCs w:val="24"/>
                    </w:rPr>
                    <w:t>Agree</w:t>
                  </w:r>
                </w:p>
              </w:tc>
              <w:tc>
                <w:tcPr>
                  <w:tcW w:w="1350" w:type="dxa"/>
                  <w:shd w:val="clear" w:color="auto" w:fill="auto"/>
                </w:tcPr>
                <w:p w14:paraId="7A3305D7" w14:textId="77777777" w:rsidR="007F2BC4" w:rsidRPr="00C7061E" w:rsidRDefault="007F2BC4" w:rsidP="00C7061E">
                  <w:pPr>
                    <w:pStyle w:val="BodyText"/>
                    <w:jc w:val="center"/>
                    <w:rPr>
                      <w:b/>
                      <w:szCs w:val="24"/>
                    </w:rPr>
                  </w:pPr>
                  <w:r w:rsidRPr="00C7061E">
                    <w:rPr>
                      <w:b/>
                      <w:szCs w:val="24"/>
                    </w:rPr>
                    <w:t>Strongly Agree</w:t>
                  </w:r>
                </w:p>
              </w:tc>
            </w:tr>
            <w:tr w:rsidR="00C7061E" w:rsidRPr="00C7061E" w14:paraId="2AA0B901" w14:textId="77777777" w:rsidTr="00C7061E">
              <w:trPr>
                <w:trHeight w:val="432"/>
              </w:trPr>
              <w:tc>
                <w:tcPr>
                  <w:tcW w:w="4180" w:type="dxa"/>
                  <w:shd w:val="clear" w:color="auto" w:fill="auto"/>
                </w:tcPr>
                <w:p w14:paraId="0576D167" w14:textId="77777777" w:rsidR="007F2BC4" w:rsidRPr="00C7061E" w:rsidRDefault="007F2BC4" w:rsidP="007F2BC4">
                  <w:pPr>
                    <w:pStyle w:val="BodyText"/>
                    <w:rPr>
                      <w:b/>
                      <w:i/>
                      <w:szCs w:val="24"/>
                    </w:rPr>
                  </w:pPr>
                  <w:r w:rsidRPr="00C7061E">
                    <w:rPr>
                      <w:b/>
                      <w:i/>
                      <w:szCs w:val="24"/>
                    </w:rPr>
                    <w:t>Visual Appearance</w:t>
                  </w:r>
                </w:p>
              </w:tc>
              <w:tc>
                <w:tcPr>
                  <w:tcW w:w="1440" w:type="dxa"/>
                  <w:shd w:val="clear" w:color="auto" w:fill="auto"/>
                </w:tcPr>
                <w:p w14:paraId="3A4C112B" w14:textId="77777777" w:rsidR="007F2BC4" w:rsidRPr="00C7061E" w:rsidRDefault="007F2BC4" w:rsidP="007F2BC4">
                  <w:pPr>
                    <w:pStyle w:val="BodyText"/>
                    <w:rPr>
                      <w:szCs w:val="24"/>
                    </w:rPr>
                  </w:pPr>
                </w:p>
              </w:tc>
              <w:tc>
                <w:tcPr>
                  <w:tcW w:w="1350" w:type="dxa"/>
                  <w:shd w:val="clear" w:color="auto" w:fill="auto"/>
                </w:tcPr>
                <w:p w14:paraId="133B73AB" w14:textId="77777777" w:rsidR="007F2BC4" w:rsidRPr="00C7061E" w:rsidRDefault="007F2BC4" w:rsidP="007F2BC4">
                  <w:pPr>
                    <w:pStyle w:val="BodyText"/>
                    <w:rPr>
                      <w:szCs w:val="24"/>
                    </w:rPr>
                  </w:pPr>
                </w:p>
              </w:tc>
              <w:tc>
                <w:tcPr>
                  <w:tcW w:w="1350" w:type="dxa"/>
                  <w:shd w:val="clear" w:color="auto" w:fill="auto"/>
                </w:tcPr>
                <w:p w14:paraId="6AD120D0" w14:textId="77777777" w:rsidR="007F2BC4" w:rsidRPr="00C7061E" w:rsidRDefault="007F2BC4" w:rsidP="007F2BC4">
                  <w:pPr>
                    <w:pStyle w:val="BodyText"/>
                    <w:rPr>
                      <w:szCs w:val="24"/>
                    </w:rPr>
                  </w:pPr>
                </w:p>
              </w:tc>
              <w:tc>
                <w:tcPr>
                  <w:tcW w:w="1350" w:type="dxa"/>
                  <w:shd w:val="clear" w:color="auto" w:fill="auto"/>
                </w:tcPr>
                <w:p w14:paraId="73E4C684" w14:textId="77777777" w:rsidR="007F2BC4" w:rsidRPr="00C7061E" w:rsidRDefault="007F2BC4" w:rsidP="007F2BC4">
                  <w:pPr>
                    <w:pStyle w:val="BodyText"/>
                    <w:rPr>
                      <w:szCs w:val="24"/>
                    </w:rPr>
                  </w:pPr>
                </w:p>
              </w:tc>
            </w:tr>
            <w:tr w:rsidR="00C7061E" w:rsidRPr="00C7061E" w14:paraId="7D3A9339" w14:textId="77777777" w:rsidTr="00C7061E">
              <w:trPr>
                <w:trHeight w:val="432"/>
              </w:trPr>
              <w:tc>
                <w:tcPr>
                  <w:tcW w:w="4180" w:type="dxa"/>
                  <w:shd w:val="clear" w:color="auto" w:fill="auto"/>
                </w:tcPr>
                <w:p w14:paraId="72E6295C" w14:textId="77777777" w:rsidR="007F2BC4" w:rsidRPr="00C7061E" w:rsidRDefault="007F2BC4" w:rsidP="007F2BC4">
                  <w:pPr>
                    <w:pStyle w:val="BodyText"/>
                    <w:rPr>
                      <w:szCs w:val="24"/>
                    </w:rPr>
                  </w:pPr>
                  <w:r w:rsidRPr="00C7061E">
                    <w:rPr>
                      <w:szCs w:val="24"/>
                    </w:rPr>
                    <w:t>Graphics clearly illustrate device</w:t>
                  </w:r>
                </w:p>
              </w:tc>
              <w:tc>
                <w:tcPr>
                  <w:tcW w:w="1440" w:type="dxa"/>
                  <w:shd w:val="clear" w:color="auto" w:fill="auto"/>
                </w:tcPr>
                <w:p w14:paraId="02CDB200" w14:textId="77777777" w:rsidR="007F2BC4" w:rsidRPr="00C7061E" w:rsidRDefault="007F2BC4" w:rsidP="00C7061E">
                  <w:pPr>
                    <w:pStyle w:val="BodyText"/>
                    <w:jc w:val="center"/>
                    <w:rPr>
                      <w:b/>
                      <w:szCs w:val="24"/>
                    </w:rPr>
                  </w:pPr>
                  <w:r w:rsidRPr="00C7061E">
                    <w:rPr>
                      <w:b/>
                      <w:szCs w:val="24"/>
                    </w:rPr>
                    <w:t>0</w:t>
                  </w:r>
                </w:p>
              </w:tc>
              <w:tc>
                <w:tcPr>
                  <w:tcW w:w="1350" w:type="dxa"/>
                  <w:shd w:val="clear" w:color="auto" w:fill="auto"/>
                </w:tcPr>
                <w:p w14:paraId="28325BFB" w14:textId="77777777" w:rsidR="007F2BC4" w:rsidRPr="00C7061E" w:rsidRDefault="007F2BC4" w:rsidP="00C7061E">
                  <w:pPr>
                    <w:pStyle w:val="BodyText"/>
                    <w:jc w:val="center"/>
                    <w:rPr>
                      <w:b/>
                      <w:szCs w:val="24"/>
                    </w:rPr>
                  </w:pPr>
                  <w:r w:rsidRPr="00C7061E">
                    <w:rPr>
                      <w:b/>
                      <w:szCs w:val="24"/>
                    </w:rPr>
                    <w:t>1</w:t>
                  </w:r>
                </w:p>
              </w:tc>
              <w:tc>
                <w:tcPr>
                  <w:tcW w:w="1350" w:type="dxa"/>
                  <w:shd w:val="clear" w:color="auto" w:fill="auto"/>
                </w:tcPr>
                <w:p w14:paraId="2EFF6595" w14:textId="77777777" w:rsidR="007F2BC4" w:rsidRPr="00C7061E" w:rsidRDefault="007F2BC4" w:rsidP="00C7061E">
                  <w:pPr>
                    <w:pStyle w:val="BodyText"/>
                    <w:jc w:val="center"/>
                    <w:rPr>
                      <w:b/>
                      <w:szCs w:val="24"/>
                    </w:rPr>
                  </w:pPr>
                  <w:r w:rsidRPr="00C7061E">
                    <w:rPr>
                      <w:b/>
                      <w:szCs w:val="24"/>
                    </w:rPr>
                    <w:t>2</w:t>
                  </w:r>
                </w:p>
              </w:tc>
              <w:tc>
                <w:tcPr>
                  <w:tcW w:w="1350" w:type="dxa"/>
                  <w:shd w:val="clear" w:color="auto" w:fill="auto"/>
                </w:tcPr>
                <w:p w14:paraId="16E8D4DB" w14:textId="77777777" w:rsidR="007F2BC4" w:rsidRPr="00C7061E" w:rsidRDefault="007F2BC4" w:rsidP="00C7061E">
                  <w:pPr>
                    <w:pStyle w:val="BodyText"/>
                    <w:jc w:val="center"/>
                    <w:rPr>
                      <w:b/>
                      <w:szCs w:val="24"/>
                    </w:rPr>
                  </w:pPr>
                  <w:r w:rsidRPr="00C7061E">
                    <w:rPr>
                      <w:b/>
                      <w:szCs w:val="24"/>
                    </w:rPr>
                    <w:t>3</w:t>
                  </w:r>
                </w:p>
              </w:tc>
            </w:tr>
            <w:tr w:rsidR="00C7061E" w:rsidRPr="00C7061E" w14:paraId="43D67DDE" w14:textId="77777777" w:rsidTr="00C7061E">
              <w:trPr>
                <w:trHeight w:val="432"/>
              </w:trPr>
              <w:tc>
                <w:tcPr>
                  <w:tcW w:w="4180" w:type="dxa"/>
                  <w:shd w:val="clear" w:color="auto" w:fill="auto"/>
                </w:tcPr>
                <w:p w14:paraId="4B2EDE5A" w14:textId="77777777" w:rsidR="007F2BC4" w:rsidRPr="00C7061E" w:rsidRDefault="007F2BC4" w:rsidP="007F2BC4">
                  <w:pPr>
                    <w:pStyle w:val="BodyText"/>
                    <w:rPr>
                      <w:szCs w:val="24"/>
                    </w:rPr>
                  </w:pPr>
                  <w:r w:rsidRPr="00C7061E">
                    <w:rPr>
                      <w:szCs w:val="24"/>
                    </w:rPr>
                    <w:t>Graphics support text</w:t>
                  </w:r>
                </w:p>
              </w:tc>
              <w:tc>
                <w:tcPr>
                  <w:tcW w:w="1440" w:type="dxa"/>
                  <w:shd w:val="clear" w:color="auto" w:fill="auto"/>
                </w:tcPr>
                <w:p w14:paraId="60150B38" w14:textId="77777777" w:rsidR="007F2BC4" w:rsidRPr="00C7061E" w:rsidRDefault="007F2BC4" w:rsidP="00C7061E">
                  <w:pPr>
                    <w:pStyle w:val="BodyText"/>
                    <w:jc w:val="center"/>
                    <w:rPr>
                      <w:b/>
                      <w:szCs w:val="24"/>
                    </w:rPr>
                  </w:pPr>
                  <w:r w:rsidRPr="00C7061E">
                    <w:rPr>
                      <w:b/>
                      <w:szCs w:val="24"/>
                    </w:rPr>
                    <w:t>0</w:t>
                  </w:r>
                </w:p>
              </w:tc>
              <w:tc>
                <w:tcPr>
                  <w:tcW w:w="1350" w:type="dxa"/>
                  <w:shd w:val="clear" w:color="auto" w:fill="auto"/>
                </w:tcPr>
                <w:p w14:paraId="225C4C18" w14:textId="77777777" w:rsidR="007F2BC4" w:rsidRPr="00C7061E" w:rsidRDefault="007F2BC4" w:rsidP="00C7061E">
                  <w:pPr>
                    <w:pStyle w:val="BodyText"/>
                    <w:jc w:val="center"/>
                    <w:rPr>
                      <w:b/>
                      <w:szCs w:val="24"/>
                    </w:rPr>
                  </w:pPr>
                  <w:r w:rsidRPr="00C7061E">
                    <w:rPr>
                      <w:b/>
                      <w:szCs w:val="24"/>
                    </w:rPr>
                    <w:t>1</w:t>
                  </w:r>
                </w:p>
              </w:tc>
              <w:tc>
                <w:tcPr>
                  <w:tcW w:w="1350" w:type="dxa"/>
                  <w:shd w:val="clear" w:color="auto" w:fill="auto"/>
                </w:tcPr>
                <w:p w14:paraId="49E00C03" w14:textId="77777777" w:rsidR="007F2BC4" w:rsidRPr="00C7061E" w:rsidRDefault="007F2BC4" w:rsidP="00C7061E">
                  <w:pPr>
                    <w:pStyle w:val="BodyText"/>
                    <w:jc w:val="center"/>
                    <w:rPr>
                      <w:b/>
                      <w:szCs w:val="24"/>
                    </w:rPr>
                  </w:pPr>
                  <w:r w:rsidRPr="00C7061E">
                    <w:rPr>
                      <w:b/>
                      <w:szCs w:val="24"/>
                    </w:rPr>
                    <w:t>2</w:t>
                  </w:r>
                </w:p>
              </w:tc>
              <w:tc>
                <w:tcPr>
                  <w:tcW w:w="1350" w:type="dxa"/>
                  <w:shd w:val="clear" w:color="auto" w:fill="auto"/>
                </w:tcPr>
                <w:p w14:paraId="33399A05" w14:textId="77777777" w:rsidR="007F2BC4" w:rsidRPr="00C7061E" w:rsidRDefault="007F2BC4" w:rsidP="00C7061E">
                  <w:pPr>
                    <w:pStyle w:val="BodyText"/>
                    <w:jc w:val="center"/>
                    <w:rPr>
                      <w:b/>
                      <w:szCs w:val="24"/>
                    </w:rPr>
                  </w:pPr>
                  <w:r w:rsidRPr="00C7061E">
                    <w:rPr>
                      <w:b/>
                      <w:szCs w:val="24"/>
                    </w:rPr>
                    <w:t>3</w:t>
                  </w:r>
                </w:p>
              </w:tc>
            </w:tr>
            <w:tr w:rsidR="00C7061E" w:rsidRPr="00C7061E" w14:paraId="149D0F3C" w14:textId="77777777" w:rsidTr="00C7061E">
              <w:trPr>
                <w:trHeight w:val="432"/>
              </w:trPr>
              <w:tc>
                <w:tcPr>
                  <w:tcW w:w="4180" w:type="dxa"/>
                  <w:shd w:val="clear" w:color="auto" w:fill="auto"/>
                </w:tcPr>
                <w:p w14:paraId="16A79580" w14:textId="77777777" w:rsidR="007F2BC4" w:rsidRPr="00C7061E" w:rsidRDefault="007F2BC4" w:rsidP="007F2BC4">
                  <w:pPr>
                    <w:pStyle w:val="BodyText"/>
                    <w:rPr>
                      <w:szCs w:val="24"/>
                    </w:rPr>
                  </w:pPr>
                  <w:r w:rsidRPr="00C7061E">
                    <w:rPr>
                      <w:szCs w:val="24"/>
                    </w:rPr>
                    <w:t>Graphics are high quality</w:t>
                  </w:r>
                </w:p>
              </w:tc>
              <w:tc>
                <w:tcPr>
                  <w:tcW w:w="1440" w:type="dxa"/>
                  <w:shd w:val="clear" w:color="auto" w:fill="auto"/>
                </w:tcPr>
                <w:p w14:paraId="361F1FE6" w14:textId="77777777" w:rsidR="007F2BC4" w:rsidRPr="00C7061E" w:rsidRDefault="007F2BC4" w:rsidP="00C7061E">
                  <w:pPr>
                    <w:pStyle w:val="BodyText"/>
                    <w:jc w:val="center"/>
                    <w:rPr>
                      <w:b/>
                      <w:szCs w:val="24"/>
                    </w:rPr>
                  </w:pPr>
                  <w:r w:rsidRPr="00C7061E">
                    <w:rPr>
                      <w:b/>
                      <w:szCs w:val="24"/>
                    </w:rPr>
                    <w:t>0</w:t>
                  </w:r>
                </w:p>
              </w:tc>
              <w:tc>
                <w:tcPr>
                  <w:tcW w:w="1350" w:type="dxa"/>
                  <w:shd w:val="clear" w:color="auto" w:fill="auto"/>
                </w:tcPr>
                <w:p w14:paraId="63179092" w14:textId="77777777" w:rsidR="007F2BC4" w:rsidRPr="00C7061E" w:rsidRDefault="007F2BC4" w:rsidP="00C7061E">
                  <w:pPr>
                    <w:pStyle w:val="BodyText"/>
                    <w:jc w:val="center"/>
                    <w:rPr>
                      <w:b/>
                      <w:szCs w:val="24"/>
                    </w:rPr>
                  </w:pPr>
                  <w:r w:rsidRPr="00C7061E">
                    <w:rPr>
                      <w:b/>
                      <w:szCs w:val="24"/>
                    </w:rPr>
                    <w:t>1</w:t>
                  </w:r>
                </w:p>
              </w:tc>
              <w:tc>
                <w:tcPr>
                  <w:tcW w:w="1350" w:type="dxa"/>
                  <w:shd w:val="clear" w:color="auto" w:fill="auto"/>
                </w:tcPr>
                <w:p w14:paraId="1A121EF6" w14:textId="77777777" w:rsidR="007F2BC4" w:rsidRPr="00C7061E" w:rsidRDefault="007F2BC4" w:rsidP="00C7061E">
                  <w:pPr>
                    <w:pStyle w:val="BodyText"/>
                    <w:jc w:val="center"/>
                    <w:rPr>
                      <w:b/>
                      <w:szCs w:val="24"/>
                    </w:rPr>
                  </w:pPr>
                  <w:r w:rsidRPr="00C7061E">
                    <w:rPr>
                      <w:b/>
                      <w:szCs w:val="24"/>
                    </w:rPr>
                    <w:t>2</w:t>
                  </w:r>
                </w:p>
              </w:tc>
              <w:tc>
                <w:tcPr>
                  <w:tcW w:w="1350" w:type="dxa"/>
                  <w:shd w:val="clear" w:color="auto" w:fill="auto"/>
                </w:tcPr>
                <w:p w14:paraId="443A88C0" w14:textId="77777777" w:rsidR="007F2BC4" w:rsidRPr="00C7061E" w:rsidRDefault="007F2BC4" w:rsidP="00C7061E">
                  <w:pPr>
                    <w:pStyle w:val="BodyText"/>
                    <w:jc w:val="center"/>
                    <w:rPr>
                      <w:b/>
                      <w:szCs w:val="24"/>
                    </w:rPr>
                  </w:pPr>
                  <w:r w:rsidRPr="00C7061E">
                    <w:rPr>
                      <w:b/>
                      <w:szCs w:val="24"/>
                    </w:rPr>
                    <w:t>3</w:t>
                  </w:r>
                </w:p>
              </w:tc>
            </w:tr>
            <w:tr w:rsidR="00C7061E" w:rsidRPr="00C7061E" w14:paraId="16C441E6" w14:textId="77777777" w:rsidTr="00C7061E">
              <w:trPr>
                <w:trHeight w:val="432"/>
              </w:trPr>
              <w:tc>
                <w:tcPr>
                  <w:tcW w:w="4180" w:type="dxa"/>
                  <w:shd w:val="clear" w:color="auto" w:fill="auto"/>
                </w:tcPr>
                <w:p w14:paraId="685E3055" w14:textId="77777777" w:rsidR="007F2BC4" w:rsidRPr="00C7061E" w:rsidRDefault="007F2BC4" w:rsidP="007F2BC4">
                  <w:pPr>
                    <w:pStyle w:val="BodyText"/>
                    <w:rPr>
                      <w:szCs w:val="24"/>
                    </w:rPr>
                  </w:pPr>
                  <w:r w:rsidRPr="00C7061E">
                    <w:rPr>
                      <w:szCs w:val="24"/>
                    </w:rPr>
                    <w:t>Information is arranged in a logical order</w:t>
                  </w:r>
                </w:p>
              </w:tc>
              <w:tc>
                <w:tcPr>
                  <w:tcW w:w="1440" w:type="dxa"/>
                  <w:shd w:val="clear" w:color="auto" w:fill="auto"/>
                </w:tcPr>
                <w:p w14:paraId="00712E49" w14:textId="77777777" w:rsidR="007F2BC4" w:rsidRPr="00C7061E" w:rsidRDefault="007F2BC4" w:rsidP="00C7061E">
                  <w:pPr>
                    <w:pStyle w:val="BodyText"/>
                    <w:jc w:val="center"/>
                    <w:rPr>
                      <w:b/>
                      <w:szCs w:val="24"/>
                    </w:rPr>
                  </w:pPr>
                  <w:r w:rsidRPr="00C7061E">
                    <w:rPr>
                      <w:b/>
                      <w:szCs w:val="24"/>
                    </w:rPr>
                    <w:t>0</w:t>
                  </w:r>
                </w:p>
              </w:tc>
              <w:tc>
                <w:tcPr>
                  <w:tcW w:w="1350" w:type="dxa"/>
                  <w:shd w:val="clear" w:color="auto" w:fill="auto"/>
                </w:tcPr>
                <w:p w14:paraId="11094E3C" w14:textId="77777777" w:rsidR="007F2BC4" w:rsidRPr="00C7061E" w:rsidRDefault="007F2BC4" w:rsidP="00C7061E">
                  <w:pPr>
                    <w:pStyle w:val="BodyText"/>
                    <w:jc w:val="center"/>
                    <w:rPr>
                      <w:b/>
                      <w:szCs w:val="24"/>
                    </w:rPr>
                  </w:pPr>
                  <w:r w:rsidRPr="00C7061E">
                    <w:rPr>
                      <w:b/>
                      <w:szCs w:val="24"/>
                    </w:rPr>
                    <w:t>1</w:t>
                  </w:r>
                </w:p>
              </w:tc>
              <w:tc>
                <w:tcPr>
                  <w:tcW w:w="1350" w:type="dxa"/>
                  <w:shd w:val="clear" w:color="auto" w:fill="auto"/>
                </w:tcPr>
                <w:p w14:paraId="2D0B119E" w14:textId="77777777" w:rsidR="007F2BC4" w:rsidRPr="00C7061E" w:rsidRDefault="007F2BC4" w:rsidP="00C7061E">
                  <w:pPr>
                    <w:pStyle w:val="BodyText"/>
                    <w:jc w:val="center"/>
                    <w:rPr>
                      <w:b/>
                      <w:szCs w:val="24"/>
                    </w:rPr>
                  </w:pPr>
                  <w:r w:rsidRPr="00C7061E">
                    <w:rPr>
                      <w:b/>
                      <w:szCs w:val="24"/>
                    </w:rPr>
                    <w:t>2</w:t>
                  </w:r>
                </w:p>
              </w:tc>
              <w:tc>
                <w:tcPr>
                  <w:tcW w:w="1350" w:type="dxa"/>
                  <w:shd w:val="clear" w:color="auto" w:fill="auto"/>
                </w:tcPr>
                <w:p w14:paraId="1CAF93C2" w14:textId="77777777" w:rsidR="007F2BC4" w:rsidRPr="00C7061E" w:rsidRDefault="007F2BC4" w:rsidP="00C7061E">
                  <w:pPr>
                    <w:pStyle w:val="BodyText"/>
                    <w:jc w:val="center"/>
                    <w:rPr>
                      <w:b/>
                      <w:szCs w:val="24"/>
                    </w:rPr>
                  </w:pPr>
                  <w:r w:rsidRPr="00C7061E">
                    <w:rPr>
                      <w:b/>
                      <w:szCs w:val="24"/>
                    </w:rPr>
                    <w:t>3</w:t>
                  </w:r>
                </w:p>
              </w:tc>
            </w:tr>
            <w:tr w:rsidR="00C7061E" w:rsidRPr="00C7061E" w14:paraId="7CBB3EBB" w14:textId="77777777" w:rsidTr="00C7061E">
              <w:trPr>
                <w:trHeight w:val="432"/>
              </w:trPr>
              <w:tc>
                <w:tcPr>
                  <w:tcW w:w="4180" w:type="dxa"/>
                  <w:shd w:val="clear" w:color="auto" w:fill="auto"/>
                </w:tcPr>
                <w:p w14:paraId="0220CA2C" w14:textId="77777777" w:rsidR="007F2BC4" w:rsidRPr="00C7061E" w:rsidRDefault="007F2BC4" w:rsidP="007F2BC4">
                  <w:pPr>
                    <w:pStyle w:val="BodyText"/>
                    <w:rPr>
                      <w:szCs w:val="24"/>
                    </w:rPr>
                  </w:pPr>
                  <w:r w:rsidRPr="00C7061E">
                    <w:rPr>
                      <w:szCs w:val="24"/>
                    </w:rPr>
                    <w:t>The overall design is effective</w:t>
                  </w:r>
                </w:p>
              </w:tc>
              <w:tc>
                <w:tcPr>
                  <w:tcW w:w="1440" w:type="dxa"/>
                  <w:shd w:val="clear" w:color="auto" w:fill="auto"/>
                </w:tcPr>
                <w:p w14:paraId="3EF898E5" w14:textId="77777777" w:rsidR="007F2BC4" w:rsidRPr="00C7061E" w:rsidRDefault="007F2BC4" w:rsidP="00C7061E">
                  <w:pPr>
                    <w:pStyle w:val="BodyText"/>
                    <w:jc w:val="center"/>
                    <w:rPr>
                      <w:b/>
                      <w:szCs w:val="24"/>
                    </w:rPr>
                  </w:pPr>
                  <w:r w:rsidRPr="00C7061E">
                    <w:rPr>
                      <w:b/>
                      <w:szCs w:val="24"/>
                    </w:rPr>
                    <w:t>0</w:t>
                  </w:r>
                </w:p>
              </w:tc>
              <w:tc>
                <w:tcPr>
                  <w:tcW w:w="1350" w:type="dxa"/>
                  <w:shd w:val="clear" w:color="auto" w:fill="auto"/>
                </w:tcPr>
                <w:p w14:paraId="620E4D0A" w14:textId="77777777" w:rsidR="007F2BC4" w:rsidRPr="00C7061E" w:rsidRDefault="007F2BC4" w:rsidP="00C7061E">
                  <w:pPr>
                    <w:pStyle w:val="BodyText"/>
                    <w:jc w:val="center"/>
                    <w:rPr>
                      <w:b/>
                      <w:szCs w:val="24"/>
                    </w:rPr>
                  </w:pPr>
                  <w:r w:rsidRPr="00C7061E">
                    <w:rPr>
                      <w:b/>
                      <w:szCs w:val="24"/>
                    </w:rPr>
                    <w:t>1</w:t>
                  </w:r>
                </w:p>
              </w:tc>
              <w:tc>
                <w:tcPr>
                  <w:tcW w:w="1350" w:type="dxa"/>
                  <w:shd w:val="clear" w:color="auto" w:fill="auto"/>
                </w:tcPr>
                <w:p w14:paraId="59AE6880" w14:textId="77777777" w:rsidR="007F2BC4" w:rsidRPr="00C7061E" w:rsidRDefault="007F2BC4" w:rsidP="00C7061E">
                  <w:pPr>
                    <w:pStyle w:val="BodyText"/>
                    <w:jc w:val="center"/>
                    <w:rPr>
                      <w:b/>
                      <w:szCs w:val="24"/>
                    </w:rPr>
                  </w:pPr>
                  <w:r w:rsidRPr="00C7061E">
                    <w:rPr>
                      <w:b/>
                      <w:szCs w:val="24"/>
                    </w:rPr>
                    <w:t>2</w:t>
                  </w:r>
                </w:p>
              </w:tc>
              <w:tc>
                <w:tcPr>
                  <w:tcW w:w="1350" w:type="dxa"/>
                  <w:shd w:val="clear" w:color="auto" w:fill="auto"/>
                </w:tcPr>
                <w:p w14:paraId="12EBD79C" w14:textId="77777777" w:rsidR="007F2BC4" w:rsidRPr="00C7061E" w:rsidRDefault="007F2BC4" w:rsidP="00C7061E">
                  <w:pPr>
                    <w:pStyle w:val="BodyText"/>
                    <w:jc w:val="center"/>
                    <w:rPr>
                      <w:b/>
                      <w:szCs w:val="24"/>
                    </w:rPr>
                  </w:pPr>
                  <w:r w:rsidRPr="00C7061E">
                    <w:rPr>
                      <w:b/>
                      <w:szCs w:val="24"/>
                    </w:rPr>
                    <w:t>3</w:t>
                  </w:r>
                </w:p>
              </w:tc>
            </w:tr>
            <w:tr w:rsidR="00C7061E" w:rsidRPr="00C7061E" w14:paraId="21D2259B" w14:textId="77777777" w:rsidTr="00C7061E">
              <w:trPr>
                <w:trHeight w:val="432"/>
              </w:trPr>
              <w:tc>
                <w:tcPr>
                  <w:tcW w:w="4180" w:type="dxa"/>
                  <w:shd w:val="clear" w:color="auto" w:fill="auto"/>
                </w:tcPr>
                <w:p w14:paraId="36627B94" w14:textId="77777777" w:rsidR="007F2BC4" w:rsidRPr="00C7061E" w:rsidRDefault="007F2BC4" w:rsidP="007F2BC4">
                  <w:pPr>
                    <w:pStyle w:val="BodyText"/>
                    <w:rPr>
                      <w:szCs w:val="24"/>
                    </w:rPr>
                  </w:pPr>
                  <w:r w:rsidRPr="00C7061E">
                    <w:rPr>
                      <w:szCs w:val="24"/>
                    </w:rPr>
                    <w:t>The overall design is pleasing</w:t>
                  </w:r>
                </w:p>
              </w:tc>
              <w:tc>
                <w:tcPr>
                  <w:tcW w:w="1440" w:type="dxa"/>
                  <w:shd w:val="clear" w:color="auto" w:fill="auto"/>
                </w:tcPr>
                <w:p w14:paraId="7B2BA91D" w14:textId="77777777" w:rsidR="007F2BC4" w:rsidRPr="00C7061E" w:rsidRDefault="007F2BC4" w:rsidP="00C7061E">
                  <w:pPr>
                    <w:pStyle w:val="BodyText"/>
                    <w:jc w:val="center"/>
                    <w:rPr>
                      <w:b/>
                      <w:szCs w:val="24"/>
                    </w:rPr>
                  </w:pPr>
                  <w:r w:rsidRPr="00C7061E">
                    <w:rPr>
                      <w:b/>
                      <w:szCs w:val="24"/>
                    </w:rPr>
                    <w:t>0</w:t>
                  </w:r>
                </w:p>
              </w:tc>
              <w:tc>
                <w:tcPr>
                  <w:tcW w:w="1350" w:type="dxa"/>
                  <w:shd w:val="clear" w:color="auto" w:fill="auto"/>
                </w:tcPr>
                <w:p w14:paraId="5503C142" w14:textId="77777777" w:rsidR="007F2BC4" w:rsidRPr="00C7061E" w:rsidRDefault="007F2BC4" w:rsidP="00C7061E">
                  <w:pPr>
                    <w:pStyle w:val="BodyText"/>
                    <w:jc w:val="center"/>
                    <w:rPr>
                      <w:b/>
                      <w:szCs w:val="24"/>
                    </w:rPr>
                  </w:pPr>
                  <w:r w:rsidRPr="00C7061E">
                    <w:rPr>
                      <w:b/>
                      <w:szCs w:val="24"/>
                    </w:rPr>
                    <w:t>1</w:t>
                  </w:r>
                </w:p>
              </w:tc>
              <w:tc>
                <w:tcPr>
                  <w:tcW w:w="1350" w:type="dxa"/>
                  <w:shd w:val="clear" w:color="auto" w:fill="auto"/>
                </w:tcPr>
                <w:p w14:paraId="0C19E768" w14:textId="77777777" w:rsidR="007F2BC4" w:rsidRPr="00C7061E" w:rsidRDefault="007F2BC4" w:rsidP="00C7061E">
                  <w:pPr>
                    <w:pStyle w:val="BodyText"/>
                    <w:jc w:val="center"/>
                    <w:rPr>
                      <w:b/>
                      <w:szCs w:val="24"/>
                    </w:rPr>
                  </w:pPr>
                  <w:r w:rsidRPr="00C7061E">
                    <w:rPr>
                      <w:b/>
                      <w:szCs w:val="24"/>
                    </w:rPr>
                    <w:t>2</w:t>
                  </w:r>
                </w:p>
              </w:tc>
              <w:tc>
                <w:tcPr>
                  <w:tcW w:w="1350" w:type="dxa"/>
                  <w:shd w:val="clear" w:color="auto" w:fill="auto"/>
                </w:tcPr>
                <w:p w14:paraId="58CF3FDF" w14:textId="77777777" w:rsidR="007F2BC4" w:rsidRPr="00C7061E" w:rsidRDefault="007F2BC4" w:rsidP="00C7061E">
                  <w:pPr>
                    <w:pStyle w:val="BodyText"/>
                    <w:jc w:val="center"/>
                    <w:rPr>
                      <w:b/>
                      <w:szCs w:val="24"/>
                    </w:rPr>
                  </w:pPr>
                  <w:r w:rsidRPr="00C7061E">
                    <w:rPr>
                      <w:b/>
                      <w:szCs w:val="24"/>
                    </w:rPr>
                    <w:t>3</w:t>
                  </w:r>
                </w:p>
              </w:tc>
            </w:tr>
            <w:tr w:rsidR="00C7061E" w:rsidRPr="00C7061E" w14:paraId="398D87E7" w14:textId="77777777" w:rsidTr="00C7061E">
              <w:trPr>
                <w:trHeight w:val="432"/>
              </w:trPr>
              <w:tc>
                <w:tcPr>
                  <w:tcW w:w="4180" w:type="dxa"/>
                  <w:shd w:val="clear" w:color="auto" w:fill="auto"/>
                </w:tcPr>
                <w:p w14:paraId="15F96BC0" w14:textId="77777777" w:rsidR="007F2BC4" w:rsidRPr="00C7061E" w:rsidRDefault="007F2BC4" w:rsidP="007F2BC4">
                  <w:pPr>
                    <w:pStyle w:val="BodyText"/>
                    <w:rPr>
                      <w:b/>
                      <w:i/>
                      <w:szCs w:val="24"/>
                    </w:rPr>
                  </w:pPr>
                  <w:r w:rsidRPr="00C7061E">
                    <w:rPr>
                      <w:b/>
                      <w:i/>
                      <w:szCs w:val="24"/>
                    </w:rPr>
                    <w:t>Content</w:t>
                  </w:r>
                </w:p>
              </w:tc>
              <w:tc>
                <w:tcPr>
                  <w:tcW w:w="1440" w:type="dxa"/>
                  <w:shd w:val="clear" w:color="auto" w:fill="auto"/>
                </w:tcPr>
                <w:p w14:paraId="1CA76052" w14:textId="77777777" w:rsidR="007F2BC4" w:rsidRPr="00C7061E" w:rsidRDefault="007F2BC4" w:rsidP="00C7061E">
                  <w:pPr>
                    <w:pStyle w:val="BodyText"/>
                    <w:jc w:val="center"/>
                    <w:rPr>
                      <w:b/>
                      <w:szCs w:val="24"/>
                    </w:rPr>
                  </w:pPr>
                </w:p>
              </w:tc>
              <w:tc>
                <w:tcPr>
                  <w:tcW w:w="1350" w:type="dxa"/>
                  <w:shd w:val="clear" w:color="auto" w:fill="auto"/>
                </w:tcPr>
                <w:p w14:paraId="5C26ECC6" w14:textId="77777777" w:rsidR="007F2BC4" w:rsidRPr="00C7061E" w:rsidRDefault="007F2BC4" w:rsidP="00C7061E">
                  <w:pPr>
                    <w:pStyle w:val="BodyText"/>
                    <w:jc w:val="center"/>
                    <w:rPr>
                      <w:b/>
                      <w:szCs w:val="24"/>
                    </w:rPr>
                  </w:pPr>
                </w:p>
              </w:tc>
              <w:tc>
                <w:tcPr>
                  <w:tcW w:w="1350" w:type="dxa"/>
                  <w:shd w:val="clear" w:color="auto" w:fill="auto"/>
                </w:tcPr>
                <w:p w14:paraId="5C56509A" w14:textId="77777777" w:rsidR="007F2BC4" w:rsidRPr="00C7061E" w:rsidRDefault="007F2BC4" w:rsidP="00C7061E">
                  <w:pPr>
                    <w:pStyle w:val="BodyText"/>
                    <w:jc w:val="center"/>
                    <w:rPr>
                      <w:b/>
                      <w:szCs w:val="24"/>
                    </w:rPr>
                  </w:pPr>
                </w:p>
              </w:tc>
              <w:tc>
                <w:tcPr>
                  <w:tcW w:w="1350" w:type="dxa"/>
                  <w:shd w:val="clear" w:color="auto" w:fill="auto"/>
                </w:tcPr>
                <w:p w14:paraId="765F1AA1" w14:textId="77777777" w:rsidR="007F2BC4" w:rsidRPr="00C7061E" w:rsidRDefault="007F2BC4" w:rsidP="00C7061E">
                  <w:pPr>
                    <w:pStyle w:val="BodyText"/>
                    <w:jc w:val="center"/>
                    <w:rPr>
                      <w:b/>
                      <w:szCs w:val="24"/>
                    </w:rPr>
                  </w:pPr>
                </w:p>
              </w:tc>
            </w:tr>
            <w:tr w:rsidR="00C7061E" w:rsidRPr="00C7061E" w14:paraId="20855833" w14:textId="77777777" w:rsidTr="00C7061E">
              <w:trPr>
                <w:trHeight w:val="432"/>
              </w:trPr>
              <w:tc>
                <w:tcPr>
                  <w:tcW w:w="4180" w:type="dxa"/>
                  <w:shd w:val="clear" w:color="auto" w:fill="auto"/>
                </w:tcPr>
                <w:p w14:paraId="05A374AD" w14:textId="77777777" w:rsidR="007F2BC4" w:rsidRPr="00C7061E" w:rsidRDefault="007F2BC4" w:rsidP="007F2BC4">
                  <w:pPr>
                    <w:pStyle w:val="BodyText"/>
                    <w:rPr>
                      <w:szCs w:val="24"/>
                    </w:rPr>
                  </w:pPr>
                  <w:r w:rsidRPr="00C7061E">
                    <w:rPr>
                      <w:szCs w:val="24"/>
                    </w:rPr>
                    <w:t>The text supports the graphics</w:t>
                  </w:r>
                </w:p>
              </w:tc>
              <w:tc>
                <w:tcPr>
                  <w:tcW w:w="1440" w:type="dxa"/>
                  <w:shd w:val="clear" w:color="auto" w:fill="auto"/>
                </w:tcPr>
                <w:p w14:paraId="6ABFB676" w14:textId="77777777" w:rsidR="007F2BC4" w:rsidRPr="00C7061E" w:rsidRDefault="007F2BC4" w:rsidP="00C7061E">
                  <w:pPr>
                    <w:pStyle w:val="BodyText"/>
                    <w:jc w:val="center"/>
                    <w:rPr>
                      <w:b/>
                      <w:szCs w:val="24"/>
                    </w:rPr>
                  </w:pPr>
                  <w:r w:rsidRPr="00C7061E">
                    <w:rPr>
                      <w:b/>
                      <w:szCs w:val="24"/>
                    </w:rPr>
                    <w:t>0</w:t>
                  </w:r>
                </w:p>
              </w:tc>
              <w:tc>
                <w:tcPr>
                  <w:tcW w:w="1350" w:type="dxa"/>
                  <w:shd w:val="clear" w:color="auto" w:fill="auto"/>
                </w:tcPr>
                <w:p w14:paraId="57C7ADC0" w14:textId="77777777" w:rsidR="007F2BC4" w:rsidRPr="00C7061E" w:rsidRDefault="007F2BC4" w:rsidP="00C7061E">
                  <w:pPr>
                    <w:pStyle w:val="BodyText"/>
                    <w:jc w:val="center"/>
                    <w:rPr>
                      <w:b/>
                      <w:szCs w:val="24"/>
                    </w:rPr>
                  </w:pPr>
                  <w:r w:rsidRPr="00C7061E">
                    <w:rPr>
                      <w:b/>
                      <w:szCs w:val="24"/>
                    </w:rPr>
                    <w:t>1</w:t>
                  </w:r>
                </w:p>
              </w:tc>
              <w:tc>
                <w:tcPr>
                  <w:tcW w:w="1350" w:type="dxa"/>
                  <w:shd w:val="clear" w:color="auto" w:fill="auto"/>
                </w:tcPr>
                <w:p w14:paraId="22617345" w14:textId="77777777" w:rsidR="007F2BC4" w:rsidRPr="00C7061E" w:rsidRDefault="007F2BC4" w:rsidP="00C7061E">
                  <w:pPr>
                    <w:pStyle w:val="BodyText"/>
                    <w:jc w:val="center"/>
                    <w:rPr>
                      <w:b/>
                      <w:szCs w:val="24"/>
                    </w:rPr>
                  </w:pPr>
                  <w:r w:rsidRPr="00C7061E">
                    <w:rPr>
                      <w:b/>
                      <w:szCs w:val="24"/>
                    </w:rPr>
                    <w:t>2</w:t>
                  </w:r>
                </w:p>
              </w:tc>
              <w:tc>
                <w:tcPr>
                  <w:tcW w:w="1350" w:type="dxa"/>
                  <w:shd w:val="clear" w:color="auto" w:fill="auto"/>
                </w:tcPr>
                <w:p w14:paraId="0F8FF3B6" w14:textId="77777777" w:rsidR="007F2BC4" w:rsidRPr="00C7061E" w:rsidRDefault="007F2BC4" w:rsidP="00C7061E">
                  <w:pPr>
                    <w:pStyle w:val="BodyText"/>
                    <w:jc w:val="center"/>
                    <w:rPr>
                      <w:b/>
                      <w:szCs w:val="24"/>
                    </w:rPr>
                  </w:pPr>
                  <w:r w:rsidRPr="00C7061E">
                    <w:rPr>
                      <w:b/>
                      <w:szCs w:val="24"/>
                    </w:rPr>
                    <w:t>3</w:t>
                  </w:r>
                </w:p>
              </w:tc>
            </w:tr>
            <w:tr w:rsidR="00C7061E" w:rsidRPr="00C7061E" w14:paraId="3ED8077C" w14:textId="77777777" w:rsidTr="00C7061E">
              <w:trPr>
                <w:trHeight w:val="432"/>
              </w:trPr>
              <w:tc>
                <w:tcPr>
                  <w:tcW w:w="4180" w:type="dxa"/>
                  <w:shd w:val="clear" w:color="auto" w:fill="auto"/>
                </w:tcPr>
                <w:p w14:paraId="36955027" w14:textId="77777777" w:rsidR="007F2BC4" w:rsidRPr="00C7061E" w:rsidRDefault="007F2BC4" w:rsidP="007F2BC4">
                  <w:pPr>
                    <w:pStyle w:val="BodyText"/>
                    <w:rPr>
                      <w:szCs w:val="24"/>
                    </w:rPr>
                  </w:pPr>
                  <w:r w:rsidRPr="00C7061E">
                    <w:rPr>
                      <w:szCs w:val="24"/>
                    </w:rPr>
                    <w:t>The text addresses the anticipated audience</w:t>
                  </w:r>
                </w:p>
              </w:tc>
              <w:tc>
                <w:tcPr>
                  <w:tcW w:w="1440" w:type="dxa"/>
                  <w:shd w:val="clear" w:color="auto" w:fill="auto"/>
                </w:tcPr>
                <w:p w14:paraId="1930C7C7" w14:textId="77777777" w:rsidR="007F2BC4" w:rsidRPr="00C7061E" w:rsidRDefault="007F2BC4" w:rsidP="00C7061E">
                  <w:pPr>
                    <w:pStyle w:val="BodyText"/>
                    <w:jc w:val="center"/>
                    <w:rPr>
                      <w:b/>
                      <w:szCs w:val="24"/>
                    </w:rPr>
                  </w:pPr>
                  <w:r w:rsidRPr="00C7061E">
                    <w:rPr>
                      <w:b/>
                      <w:szCs w:val="24"/>
                    </w:rPr>
                    <w:t>0</w:t>
                  </w:r>
                </w:p>
              </w:tc>
              <w:tc>
                <w:tcPr>
                  <w:tcW w:w="1350" w:type="dxa"/>
                  <w:shd w:val="clear" w:color="auto" w:fill="auto"/>
                </w:tcPr>
                <w:p w14:paraId="7F6CEE70" w14:textId="77777777" w:rsidR="007F2BC4" w:rsidRPr="00C7061E" w:rsidRDefault="007F2BC4" w:rsidP="00C7061E">
                  <w:pPr>
                    <w:pStyle w:val="BodyText"/>
                    <w:jc w:val="center"/>
                    <w:rPr>
                      <w:b/>
                      <w:szCs w:val="24"/>
                    </w:rPr>
                  </w:pPr>
                  <w:r w:rsidRPr="00C7061E">
                    <w:rPr>
                      <w:b/>
                      <w:szCs w:val="24"/>
                    </w:rPr>
                    <w:t>1</w:t>
                  </w:r>
                </w:p>
              </w:tc>
              <w:tc>
                <w:tcPr>
                  <w:tcW w:w="1350" w:type="dxa"/>
                  <w:shd w:val="clear" w:color="auto" w:fill="auto"/>
                </w:tcPr>
                <w:p w14:paraId="11043407" w14:textId="77777777" w:rsidR="007F2BC4" w:rsidRPr="00C7061E" w:rsidRDefault="007F2BC4" w:rsidP="00C7061E">
                  <w:pPr>
                    <w:pStyle w:val="BodyText"/>
                    <w:jc w:val="center"/>
                    <w:rPr>
                      <w:b/>
                      <w:szCs w:val="24"/>
                    </w:rPr>
                  </w:pPr>
                  <w:r w:rsidRPr="00C7061E">
                    <w:rPr>
                      <w:b/>
                      <w:szCs w:val="24"/>
                    </w:rPr>
                    <w:t>2</w:t>
                  </w:r>
                </w:p>
              </w:tc>
              <w:tc>
                <w:tcPr>
                  <w:tcW w:w="1350" w:type="dxa"/>
                  <w:shd w:val="clear" w:color="auto" w:fill="auto"/>
                </w:tcPr>
                <w:p w14:paraId="694CB566" w14:textId="77777777" w:rsidR="007F2BC4" w:rsidRPr="00C7061E" w:rsidRDefault="007F2BC4" w:rsidP="00C7061E">
                  <w:pPr>
                    <w:pStyle w:val="BodyText"/>
                    <w:jc w:val="center"/>
                    <w:rPr>
                      <w:b/>
                      <w:szCs w:val="24"/>
                    </w:rPr>
                  </w:pPr>
                  <w:r w:rsidRPr="00C7061E">
                    <w:rPr>
                      <w:b/>
                      <w:szCs w:val="24"/>
                    </w:rPr>
                    <w:t>3</w:t>
                  </w:r>
                </w:p>
              </w:tc>
            </w:tr>
            <w:tr w:rsidR="00C7061E" w:rsidRPr="00C7061E" w14:paraId="18C5D135" w14:textId="77777777" w:rsidTr="00C7061E">
              <w:trPr>
                <w:trHeight w:val="432"/>
              </w:trPr>
              <w:tc>
                <w:tcPr>
                  <w:tcW w:w="4180" w:type="dxa"/>
                  <w:shd w:val="clear" w:color="auto" w:fill="auto"/>
                </w:tcPr>
                <w:p w14:paraId="00A3FC70" w14:textId="77777777" w:rsidR="007F2BC4" w:rsidRPr="00C7061E" w:rsidRDefault="007F2BC4" w:rsidP="007F2BC4">
                  <w:pPr>
                    <w:pStyle w:val="BodyText"/>
                    <w:rPr>
                      <w:szCs w:val="24"/>
                    </w:rPr>
                  </w:pPr>
                  <w:r w:rsidRPr="00C7061E">
                    <w:rPr>
                      <w:szCs w:val="24"/>
                    </w:rPr>
                    <w:t>How the device works is clear</w:t>
                  </w:r>
                </w:p>
              </w:tc>
              <w:tc>
                <w:tcPr>
                  <w:tcW w:w="1440" w:type="dxa"/>
                  <w:shd w:val="clear" w:color="auto" w:fill="auto"/>
                </w:tcPr>
                <w:p w14:paraId="2E1806BE" w14:textId="77777777" w:rsidR="007F2BC4" w:rsidRPr="00C7061E" w:rsidRDefault="007F2BC4" w:rsidP="00C7061E">
                  <w:pPr>
                    <w:pStyle w:val="BodyText"/>
                    <w:jc w:val="center"/>
                    <w:rPr>
                      <w:b/>
                      <w:szCs w:val="24"/>
                    </w:rPr>
                  </w:pPr>
                  <w:r w:rsidRPr="00C7061E">
                    <w:rPr>
                      <w:b/>
                      <w:szCs w:val="24"/>
                    </w:rPr>
                    <w:t>0</w:t>
                  </w:r>
                </w:p>
              </w:tc>
              <w:tc>
                <w:tcPr>
                  <w:tcW w:w="1350" w:type="dxa"/>
                  <w:shd w:val="clear" w:color="auto" w:fill="auto"/>
                </w:tcPr>
                <w:p w14:paraId="6AC76763" w14:textId="77777777" w:rsidR="007F2BC4" w:rsidRPr="00C7061E" w:rsidRDefault="007F2BC4" w:rsidP="00C7061E">
                  <w:pPr>
                    <w:pStyle w:val="BodyText"/>
                    <w:jc w:val="center"/>
                    <w:rPr>
                      <w:b/>
                      <w:szCs w:val="24"/>
                    </w:rPr>
                  </w:pPr>
                  <w:r w:rsidRPr="00C7061E">
                    <w:rPr>
                      <w:b/>
                      <w:szCs w:val="24"/>
                    </w:rPr>
                    <w:t>1</w:t>
                  </w:r>
                </w:p>
              </w:tc>
              <w:tc>
                <w:tcPr>
                  <w:tcW w:w="1350" w:type="dxa"/>
                  <w:shd w:val="clear" w:color="auto" w:fill="auto"/>
                </w:tcPr>
                <w:p w14:paraId="7ED6276D" w14:textId="77777777" w:rsidR="007F2BC4" w:rsidRPr="00C7061E" w:rsidRDefault="007F2BC4" w:rsidP="00C7061E">
                  <w:pPr>
                    <w:pStyle w:val="BodyText"/>
                    <w:jc w:val="center"/>
                    <w:rPr>
                      <w:b/>
                      <w:szCs w:val="24"/>
                    </w:rPr>
                  </w:pPr>
                  <w:r w:rsidRPr="00C7061E">
                    <w:rPr>
                      <w:b/>
                      <w:szCs w:val="24"/>
                    </w:rPr>
                    <w:t>2</w:t>
                  </w:r>
                </w:p>
              </w:tc>
              <w:tc>
                <w:tcPr>
                  <w:tcW w:w="1350" w:type="dxa"/>
                  <w:shd w:val="clear" w:color="auto" w:fill="auto"/>
                </w:tcPr>
                <w:p w14:paraId="78B37CC0" w14:textId="77777777" w:rsidR="007F2BC4" w:rsidRPr="00C7061E" w:rsidRDefault="007F2BC4" w:rsidP="00C7061E">
                  <w:pPr>
                    <w:pStyle w:val="BodyText"/>
                    <w:jc w:val="center"/>
                    <w:rPr>
                      <w:b/>
                      <w:szCs w:val="24"/>
                    </w:rPr>
                  </w:pPr>
                  <w:r w:rsidRPr="00C7061E">
                    <w:rPr>
                      <w:b/>
                      <w:szCs w:val="24"/>
                    </w:rPr>
                    <w:t>3</w:t>
                  </w:r>
                </w:p>
              </w:tc>
            </w:tr>
            <w:tr w:rsidR="00C7061E" w:rsidRPr="00C7061E" w14:paraId="3D5BF454" w14:textId="77777777" w:rsidTr="00C7061E">
              <w:trPr>
                <w:trHeight w:val="432"/>
              </w:trPr>
              <w:tc>
                <w:tcPr>
                  <w:tcW w:w="4180" w:type="dxa"/>
                  <w:shd w:val="clear" w:color="auto" w:fill="auto"/>
                </w:tcPr>
                <w:p w14:paraId="77F790AD" w14:textId="77777777" w:rsidR="007F2BC4" w:rsidRPr="00C7061E" w:rsidRDefault="007F2BC4" w:rsidP="007F2BC4">
                  <w:pPr>
                    <w:pStyle w:val="BodyText"/>
                    <w:rPr>
                      <w:szCs w:val="24"/>
                    </w:rPr>
                  </w:pPr>
                  <w:r w:rsidRPr="00C7061E">
                    <w:rPr>
                      <w:szCs w:val="24"/>
                    </w:rPr>
                    <w:t>How to use the device is clear</w:t>
                  </w:r>
                </w:p>
              </w:tc>
              <w:tc>
                <w:tcPr>
                  <w:tcW w:w="1440" w:type="dxa"/>
                  <w:shd w:val="clear" w:color="auto" w:fill="auto"/>
                </w:tcPr>
                <w:p w14:paraId="6F76466A" w14:textId="77777777" w:rsidR="007F2BC4" w:rsidRPr="00C7061E" w:rsidRDefault="007F2BC4" w:rsidP="00C7061E">
                  <w:pPr>
                    <w:pStyle w:val="BodyText"/>
                    <w:jc w:val="center"/>
                    <w:rPr>
                      <w:b/>
                      <w:szCs w:val="24"/>
                    </w:rPr>
                  </w:pPr>
                  <w:r w:rsidRPr="00C7061E">
                    <w:rPr>
                      <w:b/>
                      <w:szCs w:val="24"/>
                    </w:rPr>
                    <w:t>0</w:t>
                  </w:r>
                </w:p>
              </w:tc>
              <w:tc>
                <w:tcPr>
                  <w:tcW w:w="1350" w:type="dxa"/>
                  <w:shd w:val="clear" w:color="auto" w:fill="auto"/>
                </w:tcPr>
                <w:p w14:paraId="27783D3B" w14:textId="77777777" w:rsidR="007F2BC4" w:rsidRPr="00C7061E" w:rsidRDefault="007F2BC4" w:rsidP="00C7061E">
                  <w:pPr>
                    <w:pStyle w:val="BodyText"/>
                    <w:jc w:val="center"/>
                    <w:rPr>
                      <w:b/>
                      <w:szCs w:val="24"/>
                    </w:rPr>
                  </w:pPr>
                  <w:r w:rsidRPr="00C7061E">
                    <w:rPr>
                      <w:b/>
                      <w:szCs w:val="24"/>
                    </w:rPr>
                    <w:t>1</w:t>
                  </w:r>
                </w:p>
              </w:tc>
              <w:tc>
                <w:tcPr>
                  <w:tcW w:w="1350" w:type="dxa"/>
                  <w:shd w:val="clear" w:color="auto" w:fill="auto"/>
                </w:tcPr>
                <w:p w14:paraId="4AD1C97D" w14:textId="77777777" w:rsidR="007F2BC4" w:rsidRPr="00C7061E" w:rsidRDefault="007F2BC4" w:rsidP="00C7061E">
                  <w:pPr>
                    <w:pStyle w:val="BodyText"/>
                    <w:jc w:val="center"/>
                    <w:rPr>
                      <w:b/>
                      <w:szCs w:val="24"/>
                    </w:rPr>
                  </w:pPr>
                  <w:r w:rsidRPr="00C7061E">
                    <w:rPr>
                      <w:b/>
                      <w:szCs w:val="24"/>
                    </w:rPr>
                    <w:t>2</w:t>
                  </w:r>
                </w:p>
              </w:tc>
              <w:tc>
                <w:tcPr>
                  <w:tcW w:w="1350" w:type="dxa"/>
                  <w:shd w:val="clear" w:color="auto" w:fill="auto"/>
                </w:tcPr>
                <w:p w14:paraId="6D2B9E11" w14:textId="77777777" w:rsidR="007F2BC4" w:rsidRPr="00C7061E" w:rsidRDefault="007F2BC4" w:rsidP="00C7061E">
                  <w:pPr>
                    <w:pStyle w:val="BodyText"/>
                    <w:jc w:val="center"/>
                    <w:rPr>
                      <w:b/>
                      <w:szCs w:val="24"/>
                    </w:rPr>
                  </w:pPr>
                  <w:r w:rsidRPr="00C7061E">
                    <w:rPr>
                      <w:b/>
                      <w:szCs w:val="24"/>
                    </w:rPr>
                    <w:t>3</w:t>
                  </w:r>
                </w:p>
              </w:tc>
            </w:tr>
            <w:tr w:rsidR="00C7061E" w:rsidRPr="00C7061E" w14:paraId="5FA90A75" w14:textId="77777777" w:rsidTr="00C7061E">
              <w:trPr>
                <w:trHeight w:val="432"/>
              </w:trPr>
              <w:tc>
                <w:tcPr>
                  <w:tcW w:w="4180" w:type="dxa"/>
                  <w:shd w:val="clear" w:color="auto" w:fill="auto"/>
                </w:tcPr>
                <w:p w14:paraId="0BB901A0" w14:textId="77777777" w:rsidR="007F2BC4" w:rsidRPr="00C7061E" w:rsidRDefault="007F2BC4" w:rsidP="007F2BC4">
                  <w:pPr>
                    <w:pStyle w:val="BodyText"/>
                    <w:rPr>
                      <w:szCs w:val="24"/>
                    </w:rPr>
                  </w:pPr>
                  <w:r w:rsidRPr="00C7061E">
                    <w:rPr>
                      <w:szCs w:val="24"/>
                    </w:rPr>
                    <w:t>The benefit to the user is clear</w:t>
                  </w:r>
                </w:p>
              </w:tc>
              <w:tc>
                <w:tcPr>
                  <w:tcW w:w="1440" w:type="dxa"/>
                  <w:shd w:val="clear" w:color="auto" w:fill="auto"/>
                </w:tcPr>
                <w:p w14:paraId="53801910" w14:textId="77777777" w:rsidR="007F2BC4" w:rsidRPr="00C7061E" w:rsidRDefault="007F2BC4" w:rsidP="00C7061E">
                  <w:pPr>
                    <w:pStyle w:val="BodyText"/>
                    <w:jc w:val="center"/>
                    <w:rPr>
                      <w:b/>
                      <w:szCs w:val="24"/>
                    </w:rPr>
                  </w:pPr>
                  <w:r w:rsidRPr="00C7061E">
                    <w:rPr>
                      <w:b/>
                      <w:szCs w:val="24"/>
                    </w:rPr>
                    <w:t>0</w:t>
                  </w:r>
                </w:p>
              </w:tc>
              <w:tc>
                <w:tcPr>
                  <w:tcW w:w="1350" w:type="dxa"/>
                  <w:shd w:val="clear" w:color="auto" w:fill="auto"/>
                </w:tcPr>
                <w:p w14:paraId="744E4EA8" w14:textId="77777777" w:rsidR="007F2BC4" w:rsidRPr="00C7061E" w:rsidRDefault="007F2BC4" w:rsidP="00C7061E">
                  <w:pPr>
                    <w:pStyle w:val="BodyText"/>
                    <w:jc w:val="center"/>
                    <w:rPr>
                      <w:b/>
                      <w:szCs w:val="24"/>
                    </w:rPr>
                  </w:pPr>
                  <w:r w:rsidRPr="00C7061E">
                    <w:rPr>
                      <w:b/>
                      <w:szCs w:val="24"/>
                    </w:rPr>
                    <w:t>1</w:t>
                  </w:r>
                </w:p>
              </w:tc>
              <w:tc>
                <w:tcPr>
                  <w:tcW w:w="1350" w:type="dxa"/>
                  <w:shd w:val="clear" w:color="auto" w:fill="auto"/>
                </w:tcPr>
                <w:p w14:paraId="7B2C66AF" w14:textId="77777777" w:rsidR="007F2BC4" w:rsidRPr="00C7061E" w:rsidRDefault="007F2BC4" w:rsidP="00C7061E">
                  <w:pPr>
                    <w:pStyle w:val="BodyText"/>
                    <w:jc w:val="center"/>
                    <w:rPr>
                      <w:b/>
                      <w:szCs w:val="24"/>
                    </w:rPr>
                  </w:pPr>
                  <w:r w:rsidRPr="00C7061E">
                    <w:rPr>
                      <w:b/>
                      <w:szCs w:val="24"/>
                    </w:rPr>
                    <w:t>2</w:t>
                  </w:r>
                </w:p>
              </w:tc>
              <w:tc>
                <w:tcPr>
                  <w:tcW w:w="1350" w:type="dxa"/>
                  <w:shd w:val="clear" w:color="auto" w:fill="auto"/>
                </w:tcPr>
                <w:p w14:paraId="716C37E4" w14:textId="77777777" w:rsidR="007F2BC4" w:rsidRPr="00C7061E" w:rsidRDefault="007F2BC4" w:rsidP="00C7061E">
                  <w:pPr>
                    <w:pStyle w:val="BodyText"/>
                    <w:jc w:val="center"/>
                    <w:rPr>
                      <w:b/>
                      <w:szCs w:val="24"/>
                    </w:rPr>
                  </w:pPr>
                  <w:r w:rsidRPr="00C7061E">
                    <w:rPr>
                      <w:b/>
                      <w:szCs w:val="24"/>
                    </w:rPr>
                    <w:t>3</w:t>
                  </w:r>
                </w:p>
              </w:tc>
            </w:tr>
            <w:tr w:rsidR="00C7061E" w:rsidRPr="00C7061E" w14:paraId="7590E97F" w14:textId="77777777" w:rsidTr="00C7061E">
              <w:trPr>
                <w:trHeight w:val="432"/>
              </w:trPr>
              <w:tc>
                <w:tcPr>
                  <w:tcW w:w="4180" w:type="dxa"/>
                  <w:shd w:val="clear" w:color="auto" w:fill="auto"/>
                </w:tcPr>
                <w:p w14:paraId="7303023E" w14:textId="77777777" w:rsidR="007F2BC4" w:rsidRPr="00C7061E" w:rsidRDefault="007F2BC4" w:rsidP="007F2BC4">
                  <w:pPr>
                    <w:pStyle w:val="BodyText"/>
                    <w:rPr>
                      <w:szCs w:val="24"/>
                    </w:rPr>
                  </w:pPr>
                  <w:r w:rsidRPr="00C7061E">
                    <w:rPr>
                      <w:szCs w:val="24"/>
                    </w:rPr>
                    <w:t>The benefit to the patient is clear</w:t>
                  </w:r>
                </w:p>
              </w:tc>
              <w:tc>
                <w:tcPr>
                  <w:tcW w:w="1440" w:type="dxa"/>
                  <w:shd w:val="clear" w:color="auto" w:fill="auto"/>
                </w:tcPr>
                <w:p w14:paraId="5579F943" w14:textId="77777777" w:rsidR="007F2BC4" w:rsidRPr="00C7061E" w:rsidRDefault="007F2BC4" w:rsidP="00C7061E">
                  <w:pPr>
                    <w:pStyle w:val="BodyText"/>
                    <w:jc w:val="center"/>
                    <w:rPr>
                      <w:b/>
                      <w:szCs w:val="24"/>
                    </w:rPr>
                  </w:pPr>
                  <w:r w:rsidRPr="00C7061E">
                    <w:rPr>
                      <w:b/>
                      <w:szCs w:val="24"/>
                    </w:rPr>
                    <w:t>0</w:t>
                  </w:r>
                </w:p>
              </w:tc>
              <w:tc>
                <w:tcPr>
                  <w:tcW w:w="1350" w:type="dxa"/>
                  <w:shd w:val="clear" w:color="auto" w:fill="auto"/>
                </w:tcPr>
                <w:p w14:paraId="435C592E" w14:textId="77777777" w:rsidR="007F2BC4" w:rsidRPr="00C7061E" w:rsidRDefault="007F2BC4" w:rsidP="00C7061E">
                  <w:pPr>
                    <w:pStyle w:val="BodyText"/>
                    <w:jc w:val="center"/>
                    <w:rPr>
                      <w:b/>
                      <w:szCs w:val="24"/>
                    </w:rPr>
                  </w:pPr>
                  <w:r w:rsidRPr="00C7061E">
                    <w:rPr>
                      <w:b/>
                      <w:szCs w:val="24"/>
                    </w:rPr>
                    <w:t>1</w:t>
                  </w:r>
                </w:p>
              </w:tc>
              <w:tc>
                <w:tcPr>
                  <w:tcW w:w="1350" w:type="dxa"/>
                  <w:shd w:val="clear" w:color="auto" w:fill="auto"/>
                </w:tcPr>
                <w:p w14:paraId="48D60B62" w14:textId="77777777" w:rsidR="007F2BC4" w:rsidRPr="00C7061E" w:rsidRDefault="007F2BC4" w:rsidP="00C7061E">
                  <w:pPr>
                    <w:pStyle w:val="BodyText"/>
                    <w:jc w:val="center"/>
                    <w:rPr>
                      <w:b/>
                      <w:szCs w:val="24"/>
                    </w:rPr>
                  </w:pPr>
                  <w:r w:rsidRPr="00C7061E">
                    <w:rPr>
                      <w:b/>
                      <w:szCs w:val="24"/>
                    </w:rPr>
                    <w:t>2</w:t>
                  </w:r>
                </w:p>
              </w:tc>
              <w:tc>
                <w:tcPr>
                  <w:tcW w:w="1350" w:type="dxa"/>
                  <w:shd w:val="clear" w:color="auto" w:fill="auto"/>
                </w:tcPr>
                <w:p w14:paraId="567F87FD" w14:textId="77777777" w:rsidR="007F2BC4" w:rsidRPr="00C7061E" w:rsidRDefault="007F2BC4" w:rsidP="00C7061E">
                  <w:pPr>
                    <w:pStyle w:val="BodyText"/>
                    <w:jc w:val="center"/>
                    <w:rPr>
                      <w:b/>
                      <w:szCs w:val="24"/>
                    </w:rPr>
                  </w:pPr>
                  <w:r w:rsidRPr="00C7061E">
                    <w:rPr>
                      <w:b/>
                      <w:szCs w:val="24"/>
                    </w:rPr>
                    <w:t>3</w:t>
                  </w:r>
                </w:p>
              </w:tc>
            </w:tr>
            <w:tr w:rsidR="00C7061E" w:rsidRPr="00C7061E" w14:paraId="63440781" w14:textId="77777777" w:rsidTr="00C7061E">
              <w:trPr>
                <w:trHeight w:val="432"/>
              </w:trPr>
              <w:tc>
                <w:tcPr>
                  <w:tcW w:w="4180" w:type="dxa"/>
                  <w:shd w:val="clear" w:color="auto" w:fill="auto"/>
                </w:tcPr>
                <w:p w14:paraId="535A9F40" w14:textId="77777777" w:rsidR="007F2BC4" w:rsidRPr="00C7061E" w:rsidRDefault="007F2BC4" w:rsidP="007F2BC4">
                  <w:pPr>
                    <w:pStyle w:val="BodyText"/>
                    <w:rPr>
                      <w:szCs w:val="24"/>
                    </w:rPr>
                  </w:pPr>
                  <w:r w:rsidRPr="00C7061E">
                    <w:rPr>
                      <w:szCs w:val="24"/>
                    </w:rPr>
                    <w:t>All information is relevant</w:t>
                  </w:r>
                </w:p>
              </w:tc>
              <w:tc>
                <w:tcPr>
                  <w:tcW w:w="1440" w:type="dxa"/>
                  <w:shd w:val="clear" w:color="auto" w:fill="auto"/>
                </w:tcPr>
                <w:p w14:paraId="569C4CAA" w14:textId="77777777" w:rsidR="007F2BC4" w:rsidRPr="00C7061E" w:rsidRDefault="007F2BC4" w:rsidP="00C7061E">
                  <w:pPr>
                    <w:pStyle w:val="BodyText"/>
                    <w:jc w:val="center"/>
                    <w:rPr>
                      <w:b/>
                      <w:szCs w:val="24"/>
                    </w:rPr>
                  </w:pPr>
                  <w:r w:rsidRPr="00C7061E">
                    <w:rPr>
                      <w:b/>
                      <w:szCs w:val="24"/>
                    </w:rPr>
                    <w:t>0</w:t>
                  </w:r>
                </w:p>
              </w:tc>
              <w:tc>
                <w:tcPr>
                  <w:tcW w:w="1350" w:type="dxa"/>
                  <w:shd w:val="clear" w:color="auto" w:fill="auto"/>
                </w:tcPr>
                <w:p w14:paraId="4535FD9C" w14:textId="77777777" w:rsidR="007F2BC4" w:rsidRPr="00C7061E" w:rsidRDefault="007F2BC4" w:rsidP="00C7061E">
                  <w:pPr>
                    <w:pStyle w:val="BodyText"/>
                    <w:jc w:val="center"/>
                    <w:rPr>
                      <w:b/>
                      <w:szCs w:val="24"/>
                    </w:rPr>
                  </w:pPr>
                  <w:r w:rsidRPr="00C7061E">
                    <w:rPr>
                      <w:b/>
                      <w:szCs w:val="24"/>
                    </w:rPr>
                    <w:t>1</w:t>
                  </w:r>
                </w:p>
              </w:tc>
              <w:tc>
                <w:tcPr>
                  <w:tcW w:w="1350" w:type="dxa"/>
                  <w:shd w:val="clear" w:color="auto" w:fill="auto"/>
                </w:tcPr>
                <w:p w14:paraId="434F1A12" w14:textId="77777777" w:rsidR="007F2BC4" w:rsidRPr="00C7061E" w:rsidRDefault="007F2BC4" w:rsidP="00C7061E">
                  <w:pPr>
                    <w:pStyle w:val="BodyText"/>
                    <w:jc w:val="center"/>
                    <w:rPr>
                      <w:b/>
                      <w:szCs w:val="24"/>
                    </w:rPr>
                  </w:pPr>
                  <w:r w:rsidRPr="00C7061E">
                    <w:rPr>
                      <w:b/>
                      <w:szCs w:val="24"/>
                    </w:rPr>
                    <w:t>2</w:t>
                  </w:r>
                </w:p>
              </w:tc>
              <w:tc>
                <w:tcPr>
                  <w:tcW w:w="1350" w:type="dxa"/>
                  <w:shd w:val="clear" w:color="auto" w:fill="auto"/>
                </w:tcPr>
                <w:p w14:paraId="4CA7FA8E" w14:textId="77777777" w:rsidR="007F2BC4" w:rsidRPr="00C7061E" w:rsidRDefault="007F2BC4" w:rsidP="00C7061E">
                  <w:pPr>
                    <w:pStyle w:val="BodyText"/>
                    <w:jc w:val="center"/>
                    <w:rPr>
                      <w:b/>
                      <w:szCs w:val="24"/>
                    </w:rPr>
                  </w:pPr>
                  <w:r w:rsidRPr="00C7061E">
                    <w:rPr>
                      <w:b/>
                      <w:szCs w:val="24"/>
                    </w:rPr>
                    <w:t>3</w:t>
                  </w:r>
                </w:p>
              </w:tc>
            </w:tr>
            <w:tr w:rsidR="00C7061E" w:rsidRPr="00C7061E" w14:paraId="40988749" w14:textId="77777777" w:rsidTr="00C7061E">
              <w:trPr>
                <w:trHeight w:val="432"/>
              </w:trPr>
              <w:tc>
                <w:tcPr>
                  <w:tcW w:w="4180" w:type="dxa"/>
                  <w:shd w:val="clear" w:color="auto" w:fill="auto"/>
                </w:tcPr>
                <w:p w14:paraId="43E0CB9C" w14:textId="77777777" w:rsidR="007F2BC4" w:rsidRPr="00C7061E" w:rsidRDefault="007F2BC4" w:rsidP="007F2BC4">
                  <w:pPr>
                    <w:pStyle w:val="BodyText"/>
                    <w:rPr>
                      <w:szCs w:val="24"/>
                    </w:rPr>
                  </w:pPr>
                  <w:r w:rsidRPr="00C7061E">
                    <w:rPr>
                      <w:szCs w:val="24"/>
                    </w:rPr>
                    <w:t>Contains information about the company</w:t>
                  </w:r>
                </w:p>
              </w:tc>
              <w:tc>
                <w:tcPr>
                  <w:tcW w:w="1440" w:type="dxa"/>
                  <w:shd w:val="clear" w:color="auto" w:fill="auto"/>
                </w:tcPr>
                <w:p w14:paraId="21F00128" w14:textId="77777777" w:rsidR="007F2BC4" w:rsidRPr="00C7061E" w:rsidRDefault="007F2BC4" w:rsidP="00C7061E">
                  <w:pPr>
                    <w:pStyle w:val="BodyText"/>
                    <w:jc w:val="center"/>
                    <w:rPr>
                      <w:b/>
                      <w:szCs w:val="24"/>
                    </w:rPr>
                  </w:pPr>
                  <w:r w:rsidRPr="00C7061E">
                    <w:rPr>
                      <w:b/>
                      <w:szCs w:val="24"/>
                    </w:rPr>
                    <w:t>0</w:t>
                  </w:r>
                </w:p>
              </w:tc>
              <w:tc>
                <w:tcPr>
                  <w:tcW w:w="1350" w:type="dxa"/>
                  <w:shd w:val="clear" w:color="auto" w:fill="auto"/>
                </w:tcPr>
                <w:p w14:paraId="0F691B13" w14:textId="77777777" w:rsidR="007F2BC4" w:rsidRPr="00C7061E" w:rsidRDefault="007F2BC4" w:rsidP="00C7061E">
                  <w:pPr>
                    <w:pStyle w:val="BodyText"/>
                    <w:jc w:val="center"/>
                    <w:rPr>
                      <w:b/>
                      <w:szCs w:val="24"/>
                    </w:rPr>
                  </w:pPr>
                  <w:r w:rsidRPr="00C7061E">
                    <w:rPr>
                      <w:b/>
                      <w:szCs w:val="24"/>
                    </w:rPr>
                    <w:t>1</w:t>
                  </w:r>
                </w:p>
              </w:tc>
              <w:tc>
                <w:tcPr>
                  <w:tcW w:w="1350" w:type="dxa"/>
                  <w:shd w:val="clear" w:color="auto" w:fill="auto"/>
                </w:tcPr>
                <w:p w14:paraId="4E405C94" w14:textId="77777777" w:rsidR="007F2BC4" w:rsidRPr="00C7061E" w:rsidRDefault="007F2BC4" w:rsidP="00C7061E">
                  <w:pPr>
                    <w:pStyle w:val="BodyText"/>
                    <w:jc w:val="center"/>
                    <w:rPr>
                      <w:b/>
                      <w:szCs w:val="24"/>
                    </w:rPr>
                  </w:pPr>
                  <w:r w:rsidRPr="00C7061E">
                    <w:rPr>
                      <w:b/>
                      <w:szCs w:val="24"/>
                    </w:rPr>
                    <w:t>2</w:t>
                  </w:r>
                </w:p>
              </w:tc>
              <w:tc>
                <w:tcPr>
                  <w:tcW w:w="1350" w:type="dxa"/>
                  <w:shd w:val="clear" w:color="auto" w:fill="auto"/>
                </w:tcPr>
                <w:p w14:paraId="162C67D8" w14:textId="77777777" w:rsidR="007F2BC4" w:rsidRPr="00C7061E" w:rsidRDefault="007F2BC4" w:rsidP="00C7061E">
                  <w:pPr>
                    <w:pStyle w:val="BodyText"/>
                    <w:jc w:val="center"/>
                    <w:rPr>
                      <w:b/>
                      <w:szCs w:val="24"/>
                    </w:rPr>
                  </w:pPr>
                  <w:r w:rsidRPr="00C7061E">
                    <w:rPr>
                      <w:b/>
                      <w:szCs w:val="24"/>
                    </w:rPr>
                    <w:t>3</w:t>
                  </w:r>
                </w:p>
              </w:tc>
            </w:tr>
            <w:tr w:rsidR="00C7061E" w:rsidRPr="00C7061E" w14:paraId="7B257131" w14:textId="77777777" w:rsidTr="00C7061E">
              <w:trPr>
                <w:trHeight w:val="432"/>
              </w:trPr>
              <w:tc>
                <w:tcPr>
                  <w:tcW w:w="4180" w:type="dxa"/>
                  <w:shd w:val="clear" w:color="auto" w:fill="auto"/>
                </w:tcPr>
                <w:p w14:paraId="368ACFBD" w14:textId="77777777" w:rsidR="007F2BC4" w:rsidRPr="00C7061E" w:rsidRDefault="007F2BC4" w:rsidP="007F2BC4">
                  <w:pPr>
                    <w:pStyle w:val="BodyText"/>
                    <w:rPr>
                      <w:szCs w:val="24"/>
                    </w:rPr>
                  </w:pPr>
                  <w:r w:rsidRPr="00C7061E">
                    <w:rPr>
                      <w:szCs w:val="24"/>
                    </w:rPr>
                    <w:t>I would buy this product</w:t>
                  </w:r>
                </w:p>
              </w:tc>
              <w:tc>
                <w:tcPr>
                  <w:tcW w:w="1440" w:type="dxa"/>
                  <w:shd w:val="clear" w:color="auto" w:fill="auto"/>
                </w:tcPr>
                <w:p w14:paraId="065065CC" w14:textId="77777777" w:rsidR="007F2BC4" w:rsidRPr="00C7061E" w:rsidRDefault="007F2BC4" w:rsidP="00C7061E">
                  <w:pPr>
                    <w:pStyle w:val="BodyText"/>
                    <w:jc w:val="center"/>
                    <w:rPr>
                      <w:b/>
                      <w:szCs w:val="24"/>
                    </w:rPr>
                  </w:pPr>
                  <w:r w:rsidRPr="00C7061E">
                    <w:rPr>
                      <w:b/>
                      <w:szCs w:val="24"/>
                    </w:rPr>
                    <w:t>0</w:t>
                  </w:r>
                </w:p>
              </w:tc>
              <w:tc>
                <w:tcPr>
                  <w:tcW w:w="1350" w:type="dxa"/>
                  <w:shd w:val="clear" w:color="auto" w:fill="auto"/>
                </w:tcPr>
                <w:p w14:paraId="555DF84F" w14:textId="77777777" w:rsidR="007F2BC4" w:rsidRPr="00C7061E" w:rsidRDefault="007F2BC4" w:rsidP="00C7061E">
                  <w:pPr>
                    <w:pStyle w:val="BodyText"/>
                    <w:jc w:val="center"/>
                    <w:rPr>
                      <w:b/>
                      <w:szCs w:val="24"/>
                    </w:rPr>
                  </w:pPr>
                  <w:r w:rsidRPr="00C7061E">
                    <w:rPr>
                      <w:b/>
                      <w:szCs w:val="24"/>
                    </w:rPr>
                    <w:t>1</w:t>
                  </w:r>
                </w:p>
              </w:tc>
              <w:tc>
                <w:tcPr>
                  <w:tcW w:w="1350" w:type="dxa"/>
                  <w:shd w:val="clear" w:color="auto" w:fill="auto"/>
                </w:tcPr>
                <w:p w14:paraId="110BC731" w14:textId="77777777" w:rsidR="007F2BC4" w:rsidRPr="00C7061E" w:rsidRDefault="007F2BC4" w:rsidP="00C7061E">
                  <w:pPr>
                    <w:pStyle w:val="BodyText"/>
                    <w:jc w:val="center"/>
                    <w:rPr>
                      <w:b/>
                      <w:szCs w:val="24"/>
                    </w:rPr>
                  </w:pPr>
                  <w:r w:rsidRPr="00C7061E">
                    <w:rPr>
                      <w:b/>
                      <w:szCs w:val="24"/>
                    </w:rPr>
                    <w:t>2</w:t>
                  </w:r>
                </w:p>
              </w:tc>
              <w:tc>
                <w:tcPr>
                  <w:tcW w:w="1350" w:type="dxa"/>
                  <w:shd w:val="clear" w:color="auto" w:fill="auto"/>
                </w:tcPr>
                <w:p w14:paraId="0BE56A23" w14:textId="77777777" w:rsidR="007F2BC4" w:rsidRPr="00C7061E" w:rsidRDefault="007F2BC4" w:rsidP="00C7061E">
                  <w:pPr>
                    <w:pStyle w:val="BodyText"/>
                    <w:keepNext/>
                    <w:jc w:val="center"/>
                    <w:rPr>
                      <w:b/>
                      <w:szCs w:val="24"/>
                    </w:rPr>
                  </w:pPr>
                  <w:r w:rsidRPr="00C7061E">
                    <w:rPr>
                      <w:b/>
                      <w:szCs w:val="24"/>
                    </w:rPr>
                    <w:t>3</w:t>
                  </w:r>
                </w:p>
              </w:tc>
            </w:tr>
          </w:tbl>
          <w:bookmarkEnd w:id="8"/>
          <w:p w14:paraId="667452A5" w14:textId="77777777" w:rsidR="007F2BC4" w:rsidRPr="00C7061E" w:rsidRDefault="007F2BC4" w:rsidP="007F2BC4">
            <w:pPr>
              <w:pStyle w:val="Caption"/>
              <w:rPr>
                <w:color w:val="000000"/>
                <w:sz w:val="24"/>
                <w:szCs w:val="24"/>
              </w:rPr>
            </w:pPr>
            <w:r w:rsidRPr="00C7061E">
              <w:rPr>
                <w:sz w:val="24"/>
                <w:szCs w:val="24"/>
              </w:rPr>
              <w:t xml:space="preserve">Table </w:t>
            </w:r>
            <w:r w:rsidRPr="00C7061E">
              <w:rPr>
                <w:sz w:val="24"/>
                <w:szCs w:val="24"/>
              </w:rPr>
              <w:fldChar w:fldCharType="begin"/>
            </w:r>
            <w:r w:rsidRPr="00C7061E">
              <w:rPr>
                <w:sz w:val="24"/>
                <w:szCs w:val="24"/>
              </w:rPr>
              <w:instrText xml:space="preserve"> SEQ Table \* ARABIC </w:instrText>
            </w:r>
            <w:r w:rsidRPr="00C7061E">
              <w:rPr>
                <w:sz w:val="24"/>
                <w:szCs w:val="24"/>
              </w:rPr>
              <w:fldChar w:fldCharType="separate"/>
            </w:r>
            <w:r w:rsidR="00AB45D3">
              <w:rPr>
                <w:noProof/>
                <w:sz w:val="24"/>
                <w:szCs w:val="24"/>
              </w:rPr>
              <w:t>1</w:t>
            </w:r>
            <w:r w:rsidRPr="00C7061E">
              <w:rPr>
                <w:sz w:val="24"/>
                <w:szCs w:val="24"/>
              </w:rPr>
              <w:fldChar w:fldCharType="end"/>
            </w:r>
            <w:r w:rsidRPr="00C7061E">
              <w:rPr>
                <w:sz w:val="24"/>
                <w:szCs w:val="24"/>
              </w:rPr>
              <w:t>:  Evaluation Checklist</w:t>
            </w:r>
          </w:p>
        </w:tc>
      </w:tr>
    </w:tbl>
    <w:p w14:paraId="0D2B0031" w14:textId="77777777" w:rsidR="00C7061E" w:rsidRDefault="00C7061E">
      <w:bookmarkStart w:id="9" w:name="App_BioMEM_AC40_dldl95"/>
      <w:bookmarkEnd w:id="7"/>
      <w:r>
        <w:br w:type="page"/>
      </w:r>
    </w:p>
    <w:tbl>
      <w:tblPr>
        <w:tblW w:w="0" w:type="auto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996"/>
        <w:gridCol w:w="8768"/>
      </w:tblGrid>
      <w:tr w:rsidR="007F2BC4" w:rsidRPr="00C7061E" w14:paraId="5C5BD997" w14:textId="77777777" w:rsidTr="00C7061E">
        <w:trPr>
          <w:cantSplit/>
          <w:trHeight w:val="576"/>
        </w:trPr>
        <w:tc>
          <w:tcPr>
            <w:tcW w:w="996" w:type="dxa"/>
            <w:vAlign w:val="bottom"/>
          </w:tcPr>
          <w:p w14:paraId="45B30EB9" w14:textId="77777777" w:rsidR="007F2BC4" w:rsidRPr="00B960A3" w:rsidRDefault="007F2BC4" w:rsidP="00C7061E">
            <w:pPr>
              <w:pStyle w:val="BodyText"/>
              <w:keepNext/>
              <w:keepLines/>
            </w:pPr>
          </w:p>
        </w:tc>
        <w:tc>
          <w:tcPr>
            <w:tcW w:w="8768" w:type="dxa"/>
            <w:vAlign w:val="bottom"/>
          </w:tcPr>
          <w:p w14:paraId="0148AE85" w14:textId="77777777" w:rsidR="007F2BC4" w:rsidRPr="00C7061E" w:rsidRDefault="007F2BC4" w:rsidP="00C7061E">
            <w:pPr>
              <w:pStyle w:val="lvl1Text"/>
              <w:rPr>
                <w:sz w:val="24"/>
                <w:szCs w:val="24"/>
              </w:rPr>
            </w:pPr>
            <w:r w:rsidRPr="00C7061E">
              <w:rPr>
                <w:sz w:val="24"/>
                <w:szCs w:val="24"/>
              </w:rPr>
              <w:t>Summary</w:t>
            </w:r>
          </w:p>
        </w:tc>
      </w:tr>
      <w:tr w:rsidR="007F2BC4" w:rsidRPr="00C7061E" w14:paraId="692BA2A1" w14:textId="77777777" w:rsidTr="00C7061E">
        <w:tc>
          <w:tcPr>
            <w:tcW w:w="996" w:type="dxa"/>
          </w:tcPr>
          <w:p w14:paraId="4AB75551" w14:textId="77777777" w:rsidR="007F2BC4" w:rsidRPr="007F2BC4" w:rsidRDefault="007F2BC4" w:rsidP="00031F66">
            <w:pPr>
              <w:pStyle w:val="txtx1"/>
              <w:rPr>
                <w:sz w:val="22"/>
                <w:szCs w:val="22"/>
              </w:rPr>
            </w:pPr>
          </w:p>
        </w:tc>
        <w:tc>
          <w:tcPr>
            <w:tcW w:w="8768" w:type="dxa"/>
          </w:tcPr>
          <w:p w14:paraId="7650D319" w14:textId="77777777" w:rsidR="007F2BC4" w:rsidRPr="00C7061E" w:rsidRDefault="007F2BC4" w:rsidP="007F2BC4">
            <w:pPr>
              <w:keepNext/>
              <w:keepLines/>
              <w:rPr>
                <w:color w:val="000000"/>
              </w:rPr>
            </w:pPr>
          </w:p>
          <w:p w14:paraId="15BF5BA6" w14:textId="77777777" w:rsidR="007F2BC4" w:rsidRPr="00C7061E" w:rsidRDefault="007F2BC4" w:rsidP="003A1254">
            <w:pPr>
              <w:keepNext/>
              <w:keepLines/>
              <w:rPr>
                <w:color w:val="000000"/>
              </w:rPr>
            </w:pPr>
            <w:r w:rsidRPr="00C7061E">
              <w:rPr>
                <w:color w:val="000000"/>
              </w:rPr>
              <w:t xml:space="preserve">Therapeutic </w:t>
            </w:r>
            <w:r w:rsidR="000D6230">
              <w:rPr>
                <w:color w:val="000000"/>
              </w:rPr>
              <w:t>Bio</w:t>
            </w:r>
            <w:r w:rsidRPr="00C7061E">
              <w:rPr>
                <w:color w:val="000000"/>
              </w:rPr>
              <w:t>MEMS are new</w:t>
            </w:r>
            <w:r w:rsidR="008B03E1">
              <w:rPr>
                <w:color w:val="000000"/>
              </w:rPr>
              <w:t xml:space="preserve"> to the current market</w:t>
            </w:r>
            <w:r w:rsidRPr="00C7061E">
              <w:rPr>
                <w:color w:val="000000"/>
              </w:rPr>
              <w:t>; therefore, the marketing of these devices must be able to provide the information necessary to ensure that the devices are safe</w:t>
            </w:r>
            <w:r w:rsidR="0081630E">
              <w:rPr>
                <w:color w:val="000000"/>
              </w:rPr>
              <w:t>, are</w:t>
            </w:r>
            <w:r w:rsidRPr="00C7061E">
              <w:rPr>
                <w:color w:val="000000"/>
              </w:rPr>
              <w:t xml:space="preserve"> </w:t>
            </w:r>
            <w:r w:rsidR="00BD78E3">
              <w:rPr>
                <w:color w:val="000000"/>
              </w:rPr>
              <w:t>used safely</w:t>
            </w:r>
            <w:r w:rsidR="0081630E">
              <w:rPr>
                <w:color w:val="000000"/>
              </w:rPr>
              <w:t>,</w:t>
            </w:r>
            <w:r w:rsidR="00BD78E3" w:rsidRPr="00C7061E">
              <w:rPr>
                <w:color w:val="000000"/>
              </w:rPr>
              <w:t xml:space="preserve"> </w:t>
            </w:r>
            <w:proofErr w:type="gramStart"/>
            <w:r w:rsidRPr="00C7061E">
              <w:rPr>
                <w:color w:val="000000"/>
              </w:rPr>
              <w:t xml:space="preserve">and </w:t>
            </w:r>
            <w:r w:rsidR="0081630E">
              <w:rPr>
                <w:color w:val="000000"/>
              </w:rPr>
              <w:t xml:space="preserve"> are</w:t>
            </w:r>
            <w:proofErr w:type="gramEnd"/>
            <w:r w:rsidR="008B03E1">
              <w:rPr>
                <w:color w:val="000000"/>
              </w:rPr>
              <w:t xml:space="preserve"> </w:t>
            </w:r>
            <w:r w:rsidRPr="00C7061E">
              <w:rPr>
                <w:color w:val="000000"/>
              </w:rPr>
              <w:t xml:space="preserve">more beneficial to the users and the patients than </w:t>
            </w:r>
            <w:r w:rsidR="0081630E">
              <w:rPr>
                <w:color w:val="000000"/>
              </w:rPr>
              <w:t xml:space="preserve">current </w:t>
            </w:r>
            <w:r w:rsidRPr="00C7061E">
              <w:rPr>
                <w:color w:val="000000"/>
              </w:rPr>
              <w:t xml:space="preserve">tools.  </w:t>
            </w:r>
          </w:p>
        </w:tc>
      </w:tr>
      <w:tr w:rsidR="007F2BC4" w:rsidRPr="00C7061E" w14:paraId="7F730919" w14:textId="77777777" w:rsidTr="00C7061E">
        <w:trPr>
          <w:cantSplit/>
          <w:trHeight w:val="576"/>
        </w:trPr>
        <w:tc>
          <w:tcPr>
            <w:tcW w:w="996" w:type="dxa"/>
            <w:vAlign w:val="bottom"/>
          </w:tcPr>
          <w:p w14:paraId="4A0AE496" w14:textId="77777777" w:rsidR="007F2BC4" w:rsidRPr="00B960A3" w:rsidRDefault="007F2BC4" w:rsidP="00C7061E">
            <w:pPr>
              <w:pStyle w:val="BodyText"/>
              <w:keepNext/>
              <w:keepLines/>
            </w:pPr>
            <w:bookmarkStart w:id="10" w:name="App_BioMEM_AC40_dldl96"/>
            <w:bookmarkEnd w:id="9"/>
          </w:p>
        </w:tc>
        <w:tc>
          <w:tcPr>
            <w:tcW w:w="8768" w:type="dxa"/>
            <w:vAlign w:val="bottom"/>
          </w:tcPr>
          <w:p w14:paraId="1EF03020" w14:textId="77777777" w:rsidR="007F2BC4" w:rsidRPr="00C7061E" w:rsidRDefault="007F2BC4" w:rsidP="00C7061E">
            <w:pPr>
              <w:pStyle w:val="lvl1Text"/>
              <w:rPr>
                <w:sz w:val="24"/>
                <w:szCs w:val="24"/>
              </w:rPr>
            </w:pPr>
            <w:r w:rsidRPr="00C7061E">
              <w:rPr>
                <w:sz w:val="24"/>
                <w:szCs w:val="24"/>
              </w:rPr>
              <w:t>References</w:t>
            </w:r>
          </w:p>
        </w:tc>
      </w:tr>
      <w:tr w:rsidR="007F2BC4" w:rsidRPr="00C7061E" w14:paraId="4FE11EF4" w14:textId="77777777" w:rsidTr="00C7061E">
        <w:tc>
          <w:tcPr>
            <w:tcW w:w="996" w:type="dxa"/>
          </w:tcPr>
          <w:p w14:paraId="7B30FD3D" w14:textId="77777777" w:rsidR="007F2BC4" w:rsidRPr="007F2BC4" w:rsidRDefault="007F2BC4" w:rsidP="00031F66">
            <w:pPr>
              <w:pStyle w:val="txtx1"/>
              <w:rPr>
                <w:sz w:val="22"/>
                <w:szCs w:val="22"/>
              </w:rPr>
            </w:pPr>
          </w:p>
        </w:tc>
        <w:tc>
          <w:tcPr>
            <w:tcW w:w="8768" w:type="dxa"/>
          </w:tcPr>
          <w:p w14:paraId="2170026D" w14:textId="77777777" w:rsidR="007F2BC4" w:rsidRPr="00C7061E" w:rsidRDefault="007F2BC4" w:rsidP="00C21B9E">
            <w:pPr>
              <w:pStyle w:val="BulletList"/>
              <w:numPr>
                <w:ilvl w:val="0"/>
                <w:numId w:val="11"/>
              </w:numPr>
              <w:tabs>
                <w:tab w:val="clear" w:pos="720"/>
                <w:tab w:val="left" w:pos="354"/>
              </w:tabs>
              <w:rPr>
                <w:szCs w:val="24"/>
              </w:rPr>
            </w:pPr>
            <w:r w:rsidRPr="00C7061E">
              <w:rPr>
                <w:color w:val="000000"/>
                <w:szCs w:val="24"/>
              </w:rPr>
              <w:t xml:space="preserve">"A Pneumatic Haptic feedback Actuator Array for Robotic Surgery or Simulation".  C.H. King </w:t>
            </w:r>
            <w:proofErr w:type="spellStart"/>
            <w:r w:rsidRPr="00C7061E">
              <w:rPr>
                <w:color w:val="000000"/>
                <w:szCs w:val="24"/>
              </w:rPr>
              <w:t>etal</w:t>
            </w:r>
            <w:proofErr w:type="spellEnd"/>
            <w:r w:rsidRPr="00C7061E">
              <w:rPr>
                <w:color w:val="000000"/>
                <w:szCs w:val="24"/>
              </w:rPr>
              <w:t xml:space="preserve"> Proceedings of Medicine Meets Virtual Reality 15: in vivo, in vitro, in </w:t>
            </w:r>
            <w:proofErr w:type="spellStart"/>
            <w:r w:rsidRPr="00C7061E">
              <w:rPr>
                <w:color w:val="000000"/>
                <w:szCs w:val="24"/>
              </w:rPr>
              <w:t>silico</w:t>
            </w:r>
            <w:proofErr w:type="spellEnd"/>
            <w:r w:rsidRPr="00C7061E">
              <w:rPr>
                <w:color w:val="000000"/>
                <w:szCs w:val="24"/>
              </w:rPr>
              <w:t xml:space="preserve"> Designing the Next in Medicine, 6-9 February 2007, Long Beach, CA 217-222, 2007 </w:t>
            </w:r>
          </w:p>
          <w:p w14:paraId="6119CD69" w14:textId="77777777" w:rsidR="007F2BC4" w:rsidRPr="00C7061E" w:rsidRDefault="007F2BC4" w:rsidP="00C21B9E">
            <w:pPr>
              <w:pStyle w:val="BulletList"/>
              <w:numPr>
                <w:ilvl w:val="0"/>
                <w:numId w:val="11"/>
              </w:numPr>
              <w:tabs>
                <w:tab w:val="clear" w:pos="720"/>
                <w:tab w:val="left" w:pos="354"/>
              </w:tabs>
              <w:rPr>
                <w:szCs w:val="24"/>
              </w:rPr>
            </w:pPr>
            <w:r w:rsidRPr="00C7061E">
              <w:rPr>
                <w:color w:val="000000"/>
                <w:szCs w:val="24"/>
              </w:rPr>
              <w:t xml:space="preserve">"Robot to Enhance Surgery and Teaching."  </w:t>
            </w:r>
            <w:proofErr w:type="spellStart"/>
            <w:r w:rsidRPr="00C7061E">
              <w:rPr>
                <w:color w:val="000000"/>
                <w:szCs w:val="24"/>
                <w:u w:val="single"/>
              </w:rPr>
              <w:t>ExpressNews</w:t>
            </w:r>
            <w:proofErr w:type="spellEnd"/>
            <w:r w:rsidRPr="00C7061E">
              <w:rPr>
                <w:color w:val="000000"/>
                <w:szCs w:val="24"/>
              </w:rPr>
              <w:t xml:space="preserve">.  University of Alberta.  August 07, 2007.  </w:t>
            </w:r>
          </w:p>
          <w:p w14:paraId="35EA2FBA" w14:textId="77777777" w:rsidR="007F2BC4" w:rsidRPr="00C7061E" w:rsidRDefault="007F2BC4" w:rsidP="00C21B9E">
            <w:pPr>
              <w:pStyle w:val="BulletList"/>
              <w:numPr>
                <w:ilvl w:val="0"/>
                <w:numId w:val="11"/>
              </w:numPr>
              <w:tabs>
                <w:tab w:val="clear" w:pos="720"/>
                <w:tab w:val="left" w:pos="354"/>
              </w:tabs>
              <w:rPr>
                <w:szCs w:val="24"/>
              </w:rPr>
            </w:pPr>
            <w:r w:rsidRPr="00C7061E">
              <w:rPr>
                <w:color w:val="000000"/>
                <w:szCs w:val="24"/>
              </w:rPr>
              <w:t xml:space="preserve">"Artificial Retina Implant in Phase II".  Dana M. </w:t>
            </w:r>
            <w:proofErr w:type="spellStart"/>
            <w:r w:rsidRPr="00C7061E">
              <w:rPr>
                <w:color w:val="000000"/>
                <w:szCs w:val="24"/>
              </w:rPr>
              <w:t>Deupree</w:t>
            </w:r>
            <w:proofErr w:type="spellEnd"/>
            <w:r w:rsidRPr="00C7061E">
              <w:rPr>
                <w:color w:val="000000"/>
                <w:szCs w:val="24"/>
              </w:rPr>
              <w:t xml:space="preserve">, MD.  The Macula Center.  March 26, 2008.  </w:t>
            </w:r>
          </w:p>
          <w:p w14:paraId="7435D2B3" w14:textId="77777777" w:rsidR="007F2BC4" w:rsidRPr="00C7061E" w:rsidRDefault="007F2BC4" w:rsidP="007F2BC4">
            <w:pPr>
              <w:keepNext/>
              <w:keepLines/>
              <w:rPr>
                <w:color w:val="000000"/>
              </w:rPr>
            </w:pPr>
          </w:p>
        </w:tc>
      </w:tr>
      <w:tr w:rsidR="004D5B16" w:rsidRPr="00C7061E" w14:paraId="247ED1CA" w14:textId="77777777" w:rsidTr="00C7061E">
        <w:tc>
          <w:tcPr>
            <w:tcW w:w="996" w:type="dxa"/>
          </w:tcPr>
          <w:p w14:paraId="0A6D4F49" w14:textId="77777777" w:rsidR="004D5B16" w:rsidRPr="00C7061E" w:rsidRDefault="004D5B16" w:rsidP="00031F66">
            <w:pPr>
              <w:pStyle w:val="txtx1"/>
              <w:rPr>
                <w:sz w:val="22"/>
                <w:szCs w:val="22"/>
              </w:rPr>
            </w:pPr>
            <w:bookmarkStart w:id="11" w:name="App_BioMEM_AC40_dldl168"/>
            <w:bookmarkEnd w:id="10"/>
          </w:p>
        </w:tc>
        <w:tc>
          <w:tcPr>
            <w:tcW w:w="8768" w:type="dxa"/>
          </w:tcPr>
          <w:p w14:paraId="1E87526D" w14:textId="77777777" w:rsidR="004D5B16" w:rsidRPr="00A575DC" w:rsidRDefault="004D5B16" w:rsidP="00C34406">
            <w:pPr>
              <w:keepNext/>
              <w:keepLines/>
              <w:rPr>
                <w:color w:val="000000"/>
              </w:rPr>
            </w:pPr>
          </w:p>
          <w:p w14:paraId="4871EE32" w14:textId="77777777" w:rsidR="004D5B16" w:rsidRDefault="004D5B16" w:rsidP="00C34406">
            <w:pPr>
              <w:keepNext/>
              <w:keepLines/>
              <w:rPr>
                <w:color w:val="000000"/>
              </w:rPr>
            </w:pPr>
          </w:p>
          <w:p w14:paraId="55CBE2C2" w14:textId="77777777" w:rsidR="00C039BD" w:rsidRPr="00065BD6" w:rsidRDefault="00C039BD" w:rsidP="00C039BD">
            <w:pPr>
              <w:rPr>
                <w:i/>
              </w:rPr>
            </w:pPr>
            <w:r w:rsidRPr="00065BD6">
              <w:rPr>
                <w:i/>
              </w:rPr>
              <w:t>Support for this work was provided by the National Science Foundation's Advanced Technological Education (ATE) Program through Grants.</w:t>
            </w:r>
            <w:r>
              <w:rPr>
                <w:i/>
              </w:rPr>
              <w:t xml:space="preserve">  For more learning modules related to microtechnology, visit the SCME website (</w:t>
            </w:r>
            <w:hyperlink r:id="rId14" w:history="1">
              <w:r w:rsidRPr="00C60398">
                <w:rPr>
                  <w:rStyle w:val="Hyperlink"/>
                  <w:i/>
                </w:rPr>
                <w:t>http://scme-nm.org</w:t>
              </w:r>
            </w:hyperlink>
            <w:r>
              <w:rPr>
                <w:i/>
              </w:rPr>
              <w:t xml:space="preserve">). </w:t>
            </w:r>
          </w:p>
          <w:p w14:paraId="09C70A37" w14:textId="77777777" w:rsidR="004D5B16" w:rsidRDefault="004D5B16" w:rsidP="00C34406">
            <w:pPr>
              <w:keepNext/>
              <w:keepLines/>
              <w:rPr>
                <w:i/>
              </w:rPr>
            </w:pPr>
          </w:p>
          <w:p w14:paraId="33DF9C60" w14:textId="77777777" w:rsidR="004D5B16" w:rsidRPr="00000145" w:rsidRDefault="004D5B16" w:rsidP="00C34406">
            <w:pPr>
              <w:keepNext/>
              <w:keepLines/>
              <w:rPr>
                <w:i/>
              </w:rPr>
            </w:pPr>
            <w:r w:rsidRPr="00536F19">
              <w:rPr>
                <w:i/>
                <w:color w:val="000000"/>
              </w:rPr>
              <w:t xml:space="preserve">This Learning Module was developed in conjunction with Bio-Link, </w:t>
            </w:r>
            <w:r w:rsidRPr="00536F19">
              <w:rPr>
                <w:i/>
              </w:rPr>
              <w:t xml:space="preserve">a National Science Foundation Advanced Technological Education (ATE) Center for Biotechnology @ </w:t>
            </w:r>
            <w:hyperlink r:id="rId15" w:history="1">
              <w:r w:rsidRPr="00536F19">
                <w:rPr>
                  <w:rStyle w:val="Hyperlink"/>
                  <w:i/>
                </w:rPr>
                <w:t>www.bio-link.org</w:t>
              </w:r>
            </w:hyperlink>
            <w:r w:rsidRPr="00536F19">
              <w:rPr>
                <w:i/>
              </w:rPr>
              <w:t>.</w:t>
            </w:r>
          </w:p>
        </w:tc>
      </w:tr>
      <w:bookmarkEnd w:id="11"/>
    </w:tbl>
    <w:p w14:paraId="3042EDBA" w14:textId="77777777" w:rsidR="00DF739F" w:rsidRDefault="00DF739F" w:rsidP="00000145">
      <w:pPr>
        <w:pStyle w:val="Header"/>
      </w:pPr>
    </w:p>
    <w:sectPr w:rsidR="00DF739F" w:rsidSect="00C039BD">
      <w:headerReference w:type="default" r:id="rId16"/>
      <w:type w:val="continuous"/>
      <w:pgSz w:w="12240" w:h="15840"/>
      <w:pgMar w:top="1710" w:right="720" w:bottom="1440" w:left="720" w:header="720" w:footer="576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7CCB952" w14:textId="77777777" w:rsidR="00C34626" w:rsidRDefault="00C34626">
      <w:r>
        <w:separator/>
      </w:r>
    </w:p>
  </w:endnote>
  <w:endnote w:type="continuationSeparator" w:id="0">
    <w:p w14:paraId="5F73A8FA" w14:textId="77777777" w:rsidR="00C34626" w:rsidRDefault="00C346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506020202030204"/>
    <w:charset w:val="00"/>
    <w:family w:val="auto"/>
    <w:pitch w:val="variable"/>
    <w:sig w:usb0="00000287" w:usb1="00000800" w:usb2="00000000" w:usb3="00000000" w:csb0="0000009F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9BCDF8" w14:textId="77777777" w:rsidR="003E3F69" w:rsidRDefault="003E3F69">
    <w:pPr>
      <w:pStyle w:val="Footer"/>
    </w:pPr>
  </w:p>
  <w:p w14:paraId="0A39529A" w14:textId="77777777" w:rsidR="003E3F69" w:rsidRDefault="00794CA4" w:rsidP="00EC6A39">
    <w:pPr>
      <w:pStyle w:val="Footer"/>
      <w:jc w:val="right"/>
    </w:pPr>
    <w:r>
      <w:rPr>
        <w:noProof/>
      </w:rPr>
      <w:drawing>
        <wp:inline distT="0" distB="0" distL="0" distR="0" wp14:anchorId="783848F1" wp14:editId="22532D07">
          <wp:extent cx="942975" cy="295275"/>
          <wp:effectExtent l="0" t="0" r="9525" b="9525"/>
          <wp:docPr id="2" name="Picture 2" descr="restricted a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stricted a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42975" cy="295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1D634D" w14:textId="77777777" w:rsidR="00547627" w:rsidRPr="004B6382" w:rsidRDefault="00547627" w:rsidP="00547627">
    <w:pPr>
      <w:pStyle w:val="Footer"/>
      <w:tabs>
        <w:tab w:val="clear" w:pos="4320"/>
        <w:tab w:val="clear" w:pos="8640"/>
        <w:tab w:val="center" w:pos="5310"/>
        <w:tab w:val="right" w:pos="10800"/>
      </w:tabs>
      <w:jc w:val="both"/>
      <w:rPr>
        <w:i/>
        <w:sz w:val="22"/>
      </w:rPr>
    </w:pPr>
    <w:r>
      <w:rPr>
        <w:i/>
        <w:sz w:val="22"/>
      </w:rPr>
      <w:t>Southwest Center for Microsystems Education (</w:t>
    </w:r>
    <w:r w:rsidRPr="004B6382">
      <w:rPr>
        <w:i/>
        <w:sz w:val="22"/>
      </w:rPr>
      <w:t>SCME</w:t>
    </w:r>
    <w:r>
      <w:rPr>
        <w:i/>
        <w:sz w:val="22"/>
      </w:rPr>
      <w:t>)</w:t>
    </w:r>
    <w:r w:rsidR="000D6230">
      <w:rPr>
        <w:i/>
        <w:sz w:val="22"/>
      </w:rPr>
      <w:tab/>
    </w:r>
    <w:r w:rsidR="000D6230">
      <w:rPr>
        <w:i/>
        <w:sz w:val="22"/>
      </w:rPr>
      <w:tab/>
    </w:r>
    <w:r w:rsidR="000D6230" w:rsidRPr="004B6382">
      <w:rPr>
        <w:b/>
        <w:i/>
        <w:sz w:val="22"/>
      </w:rPr>
      <w:t xml:space="preserve">Page </w:t>
    </w:r>
    <w:r w:rsidR="000D6230" w:rsidRPr="004B6382">
      <w:rPr>
        <w:b/>
        <w:i/>
        <w:sz w:val="22"/>
      </w:rPr>
      <w:fldChar w:fldCharType="begin"/>
    </w:r>
    <w:r w:rsidR="000D6230" w:rsidRPr="004B6382">
      <w:rPr>
        <w:b/>
        <w:i/>
        <w:sz w:val="22"/>
      </w:rPr>
      <w:instrText xml:space="preserve"> PAGE </w:instrText>
    </w:r>
    <w:r w:rsidR="000D6230" w:rsidRPr="004B6382">
      <w:rPr>
        <w:b/>
        <w:i/>
        <w:sz w:val="22"/>
      </w:rPr>
      <w:fldChar w:fldCharType="separate"/>
    </w:r>
    <w:r w:rsidR="002C5E5F">
      <w:rPr>
        <w:b/>
        <w:i/>
        <w:noProof/>
        <w:sz w:val="22"/>
      </w:rPr>
      <w:t>2</w:t>
    </w:r>
    <w:r w:rsidR="000D6230" w:rsidRPr="004B6382">
      <w:rPr>
        <w:b/>
        <w:i/>
        <w:sz w:val="22"/>
      </w:rPr>
      <w:fldChar w:fldCharType="end"/>
    </w:r>
    <w:r w:rsidR="000D6230" w:rsidRPr="004B6382">
      <w:rPr>
        <w:b/>
        <w:i/>
        <w:sz w:val="22"/>
      </w:rPr>
      <w:t xml:space="preserve"> of </w:t>
    </w:r>
    <w:r w:rsidR="000D6230" w:rsidRPr="004B6382">
      <w:rPr>
        <w:b/>
        <w:i/>
        <w:sz w:val="22"/>
      </w:rPr>
      <w:fldChar w:fldCharType="begin"/>
    </w:r>
    <w:r w:rsidR="000D6230" w:rsidRPr="004B6382">
      <w:rPr>
        <w:b/>
        <w:i/>
        <w:sz w:val="22"/>
      </w:rPr>
      <w:instrText xml:space="preserve"> NUMPAGES </w:instrText>
    </w:r>
    <w:r w:rsidR="000D6230" w:rsidRPr="004B6382">
      <w:rPr>
        <w:b/>
        <w:i/>
        <w:sz w:val="22"/>
      </w:rPr>
      <w:fldChar w:fldCharType="separate"/>
    </w:r>
    <w:r w:rsidR="002C5E5F">
      <w:rPr>
        <w:b/>
        <w:i/>
        <w:noProof/>
        <w:sz w:val="22"/>
      </w:rPr>
      <w:t>5</w:t>
    </w:r>
    <w:r w:rsidR="000D6230" w:rsidRPr="004B6382">
      <w:rPr>
        <w:b/>
        <w:i/>
        <w:sz w:val="22"/>
      </w:rPr>
      <w:fldChar w:fldCharType="end"/>
    </w:r>
  </w:p>
  <w:p w14:paraId="587761B4" w14:textId="77777777" w:rsidR="003E3F69" w:rsidRPr="00547627" w:rsidRDefault="00547627" w:rsidP="00547627">
    <w:pPr>
      <w:pStyle w:val="Footer"/>
      <w:tabs>
        <w:tab w:val="clear" w:pos="4320"/>
        <w:tab w:val="clear" w:pos="8640"/>
        <w:tab w:val="center" w:pos="5310"/>
        <w:tab w:val="right" w:pos="10800"/>
      </w:tabs>
      <w:jc w:val="both"/>
      <w:rPr>
        <w:b/>
        <w:i/>
        <w:sz w:val="22"/>
      </w:rPr>
    </w:pPr>
    <w:r w:rsidRPr="004B6382">
      <w:rPr>
        <w:i/>
        <w:sz w:val="22"/>
      </w:rPr>
      <w:fldChar w:fldCharType="begin"/>
    </w:r>
    <w:r w:rsidRPr="004B6382">
      <w:rPr>
        <w:i/>
        <w:sz w:val="22"/>
      </w:rPr>
      <w:instrText xml:space="preserve"> FILENAME </w:instrText>
    </w:r>
    <w:r w:rsidRPr="004B6382">
      <w:rPr>
        <w:i/>
        <w:sz w:val="22"/>
      </w:rPr>
      <w:fldChar w:fldCharType="separate"/>
    </w:r>
    <w:r w:rsidR="002C5E5F">
      <w:rPr>
        <w:i/>
        <w:noProof/>
        <w:sz w:val="22"/>
      </w:rPr>
      <w:t>App_BioMEM_AC40_PG_August2017.docx</w:t>
    </w:r>
    <w:r w:rsidRPr="004B6382">
      <w:rPr>
        <w:i/>
        <w:sz w:val="22"/>
      </w:rPr>
      <w:fldChar w:fldCharType="end"/>
    </w:r>
    <w:r w:rsidRPr="004B6382">
      <w:rPr>
        <w:i/>
        <w:sz w:val="22"/>
      </w:rPr>
      <w:tab/>
    </w:r>
    <w:r w:rsidRPr="004B6382">
      <w:rPr>
        <w:b/>
        <w:i/>
        <w:sz w:val="22"/>
      </w:rPr>
      <w:tab/>
    </w:r>
    <w:r w:rsidR="000D6230">
      <w:rPr>
        <w:b/>
        <w:i/>
        <w:sz w:val="22"/>
      </w:rPr>
      <w:t>Marketing a Therapeutic BioMEMS Activity</w:t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F23CD9" w14:textId="77777777" w:rsidR="003E3F69" w:rsidRDefault="003E3F69">
    <w:pPr>
      <w:pStyle w:val="Footer"/>
    </w:pPr>
  </w:p>
  <w:p w14:paraId="761544F8" w14:textId="77777777" w:rsidR="003E3F69" w:rsidRDefault="003E3F69" w:rsidP="00EC6A39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9B07E30" w14:textId="77777777" w:rsidR="00C34626" w:rsidRDefault="00C34626">
      <w:r>
        <w:separator/>
      </w:r>
    </w:p>
  </w:footnote>
  <w:footnote w:type="continuationSeparator" w:id="0">
    <w:p w14:paraId="7591C2DA" w14:textId="77777777" w:rsidR="00C34626" w:rsidRDefault="00C34626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603A4F1" w14:textId="77777777" w:rsidR="003E3F69" w:rsidRDefault="00794CA4" w:rsidP="00EC6A39">
    <w:pPr>
      <w:pStyle w:val="Header"/>
      <w:jc w:val="right"/>
    </w:pPr>
    <w:r>
      <w:rPr>
        <w:noProof/>
      </w:rPr>
      <w:drawing>
        <wp:inline distT="0" distB="0" distL="0" distR="0" wp14:anchorId="1E4AC8AF" wp14:editId="3601A589">
          <wp:extent cx="942975" cy="295275"/>
          <wp:effectExtent l="0" t="0" r="9525" b="9525"/>
          <wp:docPr id="1" name="Picture 1" descr="restricted a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estricted a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42975" cy="295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4DB731C" w14:textId="77777777" w:rsidR="003E3F69" w:rsidRDefault="003E3F69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C147820" w14:textId="77777777" w:rsidR="003E3F69" w:rsidRDefault="003E3F69" w:rsidP="00EC6A39">
    <w:pPr>
      <w:pStyle w:val="Header"/>
      <w:jc w:val="right"/>
    </w:pPr>
  </w:p>
  <w:p w14:paraId="18515465" w14:textId="77777777" w:rsidR="003E3F69" w:rsidRDefault="003E3F69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545B1D8" w14:textId="77777777" w:rsidR="003E3F69" w:rsidRDefault="003E3F69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EA24D0"/>
    <w:multiLevelType w:val="multilevel"/>
    <w:tmpl w:val="76E47808"/>
    <w:lvl w:ilvl="0">
      <w:start w:val="1"/>
      <w:numFmt w:val="decimal"/>
      <w:pStyle w:val="stepsnumbered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5620C30"/>
    <w:multiLevelType w:val="multilevel"/>
    <w:tmpl w:val="B7281404"/>
    <w:lvl w:ilvl="0">
      <w:start w:val="1"/>
      <w:numFmt w:val="decimal"/>
      <w:pStyle w:val="dldl1"/>
      <w:lvlText w:val="%1.0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</w:rPr>
    </w:lvl>
    <w:lvl w:ilvl="1">
      <w:start w:val="1"/>
      <w:numFmt w:val="decimal"/>
      <w:pStyle w:val="dldl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dldl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dldl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dldl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dldl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dldl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dldl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dldl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>
    <w:nsid w:val="267C1562"/>
    <w:multiLevelType w:val="hybridMultilevel"/>
    <w:tmpl w:val="FA88B91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9393ADA"/>
    <w:multiLevelType w:val="multilevel"/>
    <w:tmpl w:val="40CE94F4"/>
    <w:lvl w:ilvl="0">
      <w:start w:val="1"/>
      <w:numFmt w:val="bullet"/>
      <w:lvlRestart w:val="0"/>
      <w:pStyle w:val="stepsbulleted"/>
      <w:lvlText w:val=""/>
      <w:lvlJc w:val="left"/>
      <w:pPr>
        <w:tabs>
          <w:tab w:val="num" w:pos="-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29985F2F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5">
    <w:nsid w:val="2F3F5253"/>
    <w:multiLevelType w:val="hybridMultilevel"/>
    <w:tmpl w:val="1034EC2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377374BF"/>
    <w:multiLevelType w:val="multilevel"/>
    <w:tmpl w:val="9E467322"/>
    <w:lvl w:ilvl="0">
      <w:start w:val="1"/>
      <w:numFmt w:val="decimal"/>
      <w:pStyle w:val="Heading1"/>
      <w:lvlText w:val="%1.0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>
    <w:nsid w:val="49191767"/>
    <w:multiLevelType w:val="hybridMultilevel"/>
    <w:tmpl w:val="096CE376"/>
    <w:lvl w:ilvl="0" w:tplc="CB04E45E">
      <w:start w:val="1"/>
      <w:numFmt w:val="none"/>
      <w:pStyle w:val="Note"/>
      <w:lvlText w:val="Note: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B8854F4"/>
    <w:multiLevelType w:val="multilevel"/>
    <w:tmpl w:val="B21C8476"/>
    <w:lvl w:ilvl="0">
      <w:start w:val="1"/>
      <w:numFmt w:val="decimal"/>
      <w:pStyle w:val="nBodyText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tabs>
          <w:tab w:val="num" w:pos="500"/>
        </w:tabs>
        <w:ind w:left="640" w:hanging="640"/>
      </w:pPr>
      <w:rPr>
        <w:rFonts w:ascii="Arial Narrow" w:hAnsi="Arial Narrow" w:cs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"/>
      <w:lvlJc w:val="left"/>
      <w:pPr>
        <w:tabs>
          <w:tab w:val="num" w:pos="500"/>
        </w:tabs>
        <w:ind w:left="800" w:hanging="800"/>
      </w:pPr>
      <w:rPr>
        <w:rFonts w:ascii="Arial Narrow" w:hAnsi="Arial Narrow" w:cs="Arial"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500"/>
        </w:tabs>
        <w:ind w:left="1080" w:hanging="1080"/>
      </w:pPr>
      <w:rPr>
        <w:rFonts w:ascii="Arial Narrow" w:hAnsi="Arial Narrow" w:cs="Arial" w:hint="default"/>
        <w:b w:val="0"/>
        <w:i w:val="0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500"/>
        </w:tabs>
        <w:ind w:left="1220" w:hanging="1220"/>
      </w:pPr>
      <w:rPr>
        <w:rFonts w:ascii="Arial Narrow" w:hAnsi="Arial Narrow" w:cs="Arial" w:hint="default"/>
        <w:b w:val="0"/>
        <w:i w:val="0"/>
        <w:sz w:val="24"/>
        <w:szCs w:val="24"/>
      </w:rPr>
    </w:lvl>
    <w:lvl w:ilvl="5">
      <w:start w:val="1"/>
      <w:numFmt w:val="decimal"/>
      <w:lvlText w:val="%1.%2.%3.%4.%5.%6"/>
      <w:lvlJc w:val="left"/>
      <w:pPr>
        <w:tabs>
          <w:tab w:val="num" w:pos="500"/>
        </w:tabs>
        <w:ind w:left="1360" w:hanging="1360"/>
      </w:pPr>
      <w:rPr>
        <w:rFonts w:ascii="Arial Narrow" w:hAnsi="Arial Narrow" w:cs="Arial" w:hint="default"/>
        <w:b w:val="0"/>
        <w:i w:val="0"/>
        <w:sz w:val="24"/>
        <w:szCs w:val="24"/>
      </w:rPr>
    </w:lvl>
    <w:lvl w:ilvl="6">
      <w:start w:val="1"/>
      <w:numFmt w:val="decimal"/>
      <w:lvlText w:val="%1.%2.%3.%4.%5.%6.%7"/>
      <w:lvlJc w:val="left"/>
      <w:pPr>
        <w:tabs>
          <w:tab w:val="num" w:pos="360"/>
        </w:tabs>
        <w:ind w:left="720" w:hanging="720"/>
      </w:pPr>
      <w:rPr>
        <w:rFonts w:ascii="Arial Narrow" w:hAnsi="Arial Narrow" w:hint="default"/>
        <w:b w:val="0"/>
        <w:i w:val="0"/>
        <w:sz w:val="24"/>
        <w:szCs w:val="24"/>
      </w:rPr>
    </w:lvl>
    <w:lvl w:ilvl="7">
      <w:start w:val="1"/>
      <w:numFmt w:val="decimal"/>
      <w:lvlText w:val="%1.%2.%3.%4.%5.%6.%7.%8"/>
      <w:lvlJc w:val="left"/>
      <w:pPr>
        <w:tabs>
          <w:tab w:val="num" w:pos="360"/>
        </w:tabs>
        <w:ind w:left="720" w:hanging="720"/>
      </w:pPr>
      <w:rPr>
        <w:rFonts w:ascii="Arial Narrow" w:hAnsi="Arial Narrow" w:hint="default"/>
        <w:b w:val="0"/>
        <w:i w:val="0"/>
        <w:sz w:val="24"/>
        <w:szCs w:val="24"/>
      </w:rPr>
    </w:lvl>
    <w:lvl w:ilvl="8">
      <w:start w:val="1"/>
      <w:numFmt w:val="decimal"/>
      <w:lvlText w:val="%1.%2.%3.%4.%5.%6.%7.%8.%9"/>
      <w:lvlJc w:val="left"/>
      <w:pPr>
        <w:tabs>
          <w:tab w:val="num" w:pos="360"/>
        </w:tabs>
        <w:ind w:left="720" w:hanging="720"/>
      </w:pPr>
      <w:rPr>
        <w:rFonts w:ascii="Arial Narrow" w:hAnsi="Arial Narrow" w:hint="default"/>
        <w:b w:val="0"/>
        <w:i w:val="0"/>
        <w:sz w:val="24"/>
        <w:szCs w:val="24"/>
      </w:rPr>
    </w:lvl>
  </w:abstractNum>
  <w:abstractNum w:abstractNumId="9">
    <w:nsid w:val="569F68C5"/>
    <w:multiLevelType w:val="hybridMultilevel"/>
    <w:tmpl w:val="1E087BBE"/>
    <w:lvl w:ilvl="0" w:tplc="356275C6">
      <w:start w:val="1"/>
      <w:numFmt w:val="decimal"/>
      <w:lvlText w:val="%1."/>
      <w:lvlJc w:val="left"/>
      <w:pPr>
        <w:ind w:left="360" w:hanging="360"/>
      </w:pPr>
      <w:rPr>
        <w:rFonts w:hint="default"/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613A37DF"/>
    <w:multiLevelType w:val="singleLevel"/>
    <w:tmpl w:val="1634351E"/>
    <w:lvl w:ilvl="0">
      <w:start w:val="1"/>
      <w:numFmt w:val="bullet"/>
      <w:pStyle w:val="BulletLis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79EA51E2"/>
    <w:multiLevelType w:val="hybridMultilevel"/>
    <w:tmpl w:val="21DC58E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4"/>
  </w:num>
  <w:num w:numId="3">
    <w:abstractNumId w:val="8"/>
  </w:num>
  <w:num w:numId="4">
    <w:abstractNumId w:val="6"/>
  </w:num>
  <w:num w:numId="5">
    <w:abstractNumId w:val="1"/>
  </w:num>
  <w:num w:numId="6">
    <w:abstractNumId w:val="10"/>
  </w:num>
  <w:num w:numId="7">
    <w:abstractNumId w:val="0"/>
  </w:num>
  <w:num w:numId="8">
    <w:abstractNumId w:val="3"/>
  </w:num>
  <w:num w:numId="9">
    <w:abstractNumId w:val="5"/>
  </w:num>
  <w:num w:numId="10">
    <w:abstractNumId w:val="2"/>
  </w:num>
  <w:num w:numId="11">
    <w:abstractNumId w:val="9"/>
  </w:num>
  <w:num w:numId="12">
    <w:abstractNumId w:val="1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6A39"/>
    <w:rsid w:val="00000145"/>
    <w:rsid w:val="00031F66"/>
    <w:rsid w:val="00040D75"/>
    <w:rsid w:val="000519F8"/>
    <w:rsid w:val="0005565C"/>
    <w:rsid w:val="00097CC8"/>
    <w:rsid w:val="000C04B3"/>
    <w:rsid w:val="000C4088"/>
    <w:rsid w:val="000D6230"/>
    <w:rsid w:val="000F1F79"/>
    <w:rsid w:val="00111E39"/>
    <w:rsid w:val="001131A8"/>
    <w:rsid w:val="0012192B"/>
    <w:rsid w:val="00131F84"/>
    <w:rsid w:val="0014607B"/>
    <w:rsid w:val="00155C96"/>
    <w:rsid w:val="00163B14"/>
    <w:rsid w:val="00172A45"/>
    <w:rsid w:val="00172E99"/>
    <w:rsid w:val="00190D4B"/>
    <w:rsid w:val="001A7425"/>
    <w:rsid w:val="001C07D2"/>
    <w:rsid w:val="001E4765"/>
    <w:rsid w:val="002146BC"/>
    <w:rsid w:val="00253856"/>
    <w:rsid w:val="00257C09"/>
    <w:rsid w:val="00260895"/>
    <w:rsid w:val="002A1736"/>
    <w:rsid w:val="002B64EE"/>
    <w:rsid w:val="002B71CE"/>
    <w:rsid w:val="002C5C75"/>
    <w:rsid w:val="002C5E5F"/>
    <w:rsid w:val="002F7867"/>
    <w:rsid w:val="003147CB"/>
    <w:rsid w:val="00346D48"/>
    <w:rsid w:val="003531C6"/>
    <w:rsid w:val="00355290"/>
    <w:rsid w:val="00364663"/>
    <w:rsid w:val="00387E57"/>
    <w:rsid w:val="003A0197"/>
    <w:rsid w:val="003A1254"/>
    <w:rsid w:val="003A23E4"/>
    <w:rsid w:val="003A52A8"/>
    <w:rsid w:val="003A5B8A"/>
    <w:rsid w:val="003E3BB8"/>
    <w:rsid w:val="003E3F69"/>
    <w:rsid w:val="00401B67"/>
    <w:rsid w:val="0043567D"/>
    <w:rsid w:val="00456E84"/>
    <w:rsid w:val="0046023B"/>
    <w:rsid w:val="00476BBB"/>
    <w:rsid w:val="004A55B0"/>
    <w:rsid w:val="004D5B16"/>
    <w:rsid w:val="004E43AF"/>
    <w:rsid w:val="004E489A"/>
    <w:rsid w:val="00525AEF"/>
    <w:rsid w:val="00526947"/>
    <w:rsid w:val="00530481"/>
    <w:rsid w:val="005460FD"/>
    <w:rsid w:val="00547627"/>
    <w:rsid w:val="0057157F"/>
    <w:rsid w:val="005A0723"/>
    <w:rsid w:val="005C593C"/>
    <w:rsid w:val="005D0DFB"/>
    <w:rsid w:val="005D25E4"/>
    <w:rsid w:val="005E0B74"/>
    <w:rsid w:val="005F0D7E"/>
    <w:rsid w:val="005F2B0F"/>
    <w:rsid w:val="005F2F42"/>
    <w:rsid w:val="0062015A"/>
    <w:rsid w:val="006217F2"/>
    <w:rsid w:val="006922A2"/>
    <w:rsid w:val="006F0111"/>
    <w:rsid w:val="006F0C56"/>
    <w:rsid w:val="007113A2"/>
    <w:rsid w:val="00754242"/>
    <w:rsid w:val="007914DB"/>
    <w:rsid w:val="00794CA4"/>
    <w:rsid w:val="007F2BC4"/>
    <w:rsid w:val="00810584"/>
    <w:rsid w:val="0081630E"/>
    <w:rsid w:val="00857197"/>
    <w:rsid w:val="00881286"/>
    <w:rsid w:val="008B03E1"/>
    <w:rsid w:val="008C7A99"/>
    <w:rsid w:val="008F6A44"/>
    <w:rsid w:val="00911D63"/>
    <w:rsid w:val="00916508"/>
    <w:rsid w:val="00922F91"/>
    <w:rsid w:val="0093397E"/>
    <w:rsid w:val="00943632"/>
    <w:rsid w:val="009475C1"/>
    <w:rsid w:val="00973FF2"/>
    <w:rsid w:val="0099785A"/>
    <w:rsid w:val="009A257F"/>
    <w:rsid w:val="009A79C4"/>
    <w:rsid w:val="009F1EA9"/>
    <w:rsid w:val="00A24E72"/>
    <w:rsid w:val="00A31583"/>
    <w:rsid w:val="00A31E1A"/>
    <w:rsid w:val="00A52691"/>
    <w:rsid w:val="00AB45D3"/>
    <w:rsid w:val="00AD14AE"/>
    <w:rsid w:val="00B05761"/>
    <w:rsid w:val="00B813EE"/>
    <w:rsid w:val="00BB1F19"/>
    <w:rsid w:val="00BD0D14"/>
    <w:rsid w:val="00BD78E3"/>
    <w:rsid w:val="00BF4FEC"/>
    <w:rsid w:val="00BF5C1E"/>
    <w:rsid w:val="00C015B5"/>
    <w:rsid w:val="00C039BD"/>
    <w:rsid w:val="00C21B9E"/>
    <w:rsid w:val="00C31830"/>
    <w:rsid w:val="00C34406"/>
    <w:rsid w:val="00C34626"/>
    <w:rsid w:val="00C34770"/>
    <w:rsid w:val="00C422F5"/>
    <w:rsid w:val="00C461F7"/>
    <w:rsid w:val="00C61365"/>
    <w:rsid w:val="00C61390"/>
    <w:rsid w:val="00C7061E"/>
    <w:rsid w:val="00C779C0"/>
    <w:rsid w:val="00C90A22"/>
    <w:rsid w:val="00CA03F1"/>
    <w:rsid w:val="00CA38E0"/>
    <w:rsid w:val="00CB5329"/>
    <w:rsid w:val="00CC6B4B"/>
    <w:rsid w:val="00CE4AC4"/>
    <w:rsid w:val="00CF520D"/>
    <w:rsid w:val="00D1073B"/>
    <w:rsid w:val="00D11481"/>
    <w:rsid w:val="00D11C8D"/>
    <w:rsid w:val="00D15029"/>
    <w:rsid w:val="00D33553"/>
    <w:rsid w:val="00D43E13"/>
    <w:rsid w:val="00D57370"/>
    <w:rsid w:val="00D73739"/>
    <w:rsid w:val="00D7491B"/>
    <w:rsid w:val="00D93C91"/>
    <w:rsid w:val="00DA23E5"/>
    <w:rsid w:val="00DD25B4"/>
    <w:rsid w:val="00DE02E0"/>
    <w:rsid w:val="00DE05B5"/>
    <w:rsid w:val="00DF54BA"/>
    <w:rsid w:val="00DF739F"/>
    <w:rsid w:val="00E54B53"/>
    <w:rsid w:val="00EA31C9"/>
    <w:rsid w:val="00EC364A"/>
    <w:rsid w:val="00EC58CF"/>
    <w:rsid w:val="00EC6A39"/>
    <w:rsid w:val="00EE47F6"/>
    <w:rsid w:val="00F32980"/>
    <w:rsid w:val="00F473EE"/>
    <w:rsid w:val="00F65E74"/>
    <w:rsid w:val="00F72140"/>
    <w:rsid w:val="00F7215A"/>
    <w:rsid w:val="00F77B61"/>
    <w:rsid w:val="00F91CB4"/>
    <w:rsid w:val="00FA6160"/>
    <w:rsid w:val="00FB0C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6CF32E5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0"/>
    <w:lsdException w:name="toc 2" w:uiPriority="0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0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Outline List 2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1F19"/>
    <w:pPr>
      <w:widowControl w:val="0"/>
      <w:adjustRightInd w:val="0"/>
      <w:textAlignment w:val="baseline"/>
    </w:pPr>
    <w:rPr>
      <w:sz w:val="24"/>
      <w:szCs w:val="24"/>
    </w:rPr>
  </w:style>
  <w:style w:type="paragraph" w:styleId="Heading1">
    <w:name w:val="heading 1"/>
    <w:basedOn w:val="Normal"/>
    <w:next w:val="Normal"/>
    <w:qFormat/>
    <w:rsid w:val="00BB1F19"/>
    <w:pPr>
      <w:keepNext/>
      <w:numPr>
        <w:numId w:val="4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BB1F19"/>
    <w:pPr>
      <w:keepNext/>
      <w:numPr>
        <w:ilvl w:val="1"/>
        <w:numId w:val="4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BB1F19"/>
    <w:pPr>
      <w:keepNext/>
      <w:numPr>
        <w:ilvl w:val="2"/>
        <w:numId w:val="4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BB1F19"/>
    <w:pPr>
      <w:keepNext/>
      <w:numPr>
        <w:ilvl w:val="3"/>
        <w:numId w:val="4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BB1F19"/>
    <w:pPr>
      <w:numPr>
        <w:ilvl w:val="4"/>
        <w:numId w:val="4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BB1F19"/>
    <w:pPr>
      <w:numPr>
        <w:ilvl w:val="5"/>
        <w:numId w:val="4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BB1F19"/>
    <w:pPr>
      <w:numPr>
        <w:ilvl w:val="6"/>
        <w:numId w:val="4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BB1F19"/>
    <w:pPr>
      <w:numPr>
        <w:ilvl w:val="7"/>
        <w:numId w:val="4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BB1F19"/>
    <w:pPr>
      <w:numPr>
        <w:ilvl w:val="8"/>
        <w:numId w:val="4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rsid w:val="005F0D7E"/>
    <w:rPr>
      <w:rFonts w:ascii="Courier" w:hAnsi="Courier"/>
    </w:rPr>
  </w:style>
  <w:style w:type="paragraph" w:styleId="EnvelopeAddress">
    <w:name w:val="envelope address"/>
    <w:basedOn w:val="Normal"/>
    <w:rsid w:val="005F0D7E"/>
    <w:pPr>
      <w:framePr w:w="7920" w:h="1980" w:hRule="exact" w:hSpace="180" w:wrap="auto" w:hAnchor="page" w:xAlign="center" w:yAlign="bottom"/>
      <w:ind w:left="2880"/>
    </w:pPr>
    <w:rPr>
      <w:rFonts w:ascii="Courier" w:hAnsi="Courier"/>
    </w:rPr>
  </w:style>
  <w:style w:type="table" w:styleId="TableGrid">
    <w:name w:val="Table Grid"/>
    <w:basedOn w:val="TableNormal"/>
    <w:rsid w:val="00BB1F1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A5269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DD25B4"/>
    <w:pPr>
      <w:tabs>
        <w:tab w:val="center" w:pos="4320"/>
        <w:tab w:val="right" w:pos="8640"/>
      </w:tabs>
    </w:pPr>
  </w:style>
  <w:style w:type="character" w:styleId="PageNumber">
    <w:name w:val="page number"/>
    <w:rsid w:val="00A52691"/>
    <w:rPr>
      <w:rFonts w:ascii="Arial" w:hAnsi="Arial"/>
      <w:b/>
    </w:rPr>
  </w:style>
  <w:style w:type="paragraph" w:customStyle="1" w:styleId="qryStyle">
    <w:name w:val="qryStyle"/>
    <w:basedOn w:val="Normal"/>
    <w:rsid w:val="00BB1F19"/>
    <w:rPr>
      <w:rFonts w:ascii="Arial Narrow" w:hAnsi="Arial Narrow"/>
      <w:sz w:val="20"/>
    </w:rPr>
  </w:style>
  <w:style w:type="paragraph" w:customStyle="1" w:styleId="xtLabel">
    <w:name w:val="xtLabel"/>
    <w:basedOn w:val="Normal"/>
    <w:rsid w:val="00BB1F19"/>
    <w:pPr>
      <w:keepNext/>
      <w:spacing w:before="120" w:after="120"/>
    </w:pPr>
    <w:rPr>
      <w:rFonts w:ascii="Arial" w:hAnsi="Arial"/>
      <w:b/>
      <w:sz w:val="20"/>
      <w:szCs w:val="20"/>
    </w:rPr>
  </w:style>
  <w:style w:type="paragraph" w:customStyle="1" w:styleId="SOPNum">
    <w:name w:val="SOPNum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right"/>
    </w:pPr>
    <w:rPr>
      <w:b/>
      <w:szCs w:val="20"/>
    </w:rPr>
  </w:style>
  <w:style w:type="paragraph" w:customStyle="1" w:styleId="SOPTitle">
    <w:name w:val="SOPTitle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center"/>
    </w:pPr>
    <w:rPr>
      <w:rFonts w:ascii="Arial" w:hAnsi="Arial" w:cs="Arial"/>
      <w:b/>
    </w:rPr>
  </w:style>
  <w:style w:type="paragraph" w:styleId="BlockText">
    <w:name w:val="Block Text"/>
    <w:basedOn w:val="Normal"/>
    <w:rsid w:val="00A52691"/>
    <w:pPr>
      <w:ind w:left="720" w:right="720"/>
    </w:pPr>
  </w:style>
  <w:style w:type="paragraph" w:customStyle="1" w:styleId="txlb">
    <w:name w:val="txlb"/>
    <w:basedOn w:val="Normal"/>
    <w:rsid w:val="00A52691"/>
    <w:pPr>
      <w:keepNext/>
      <w:outlineLvl w:val="1"/>
    </w:pPr>
    <w:rPr>
      <w:rFonts w:ascii="Arial Narrow" w:hAnsi="Arial Narrow"/>
      <w:b/>
      <w:color w:val="000000"/>
    </w:rPr>
  </w:style>
  <w:style w:type="paragraph" w:customStyle="1" w:styleId="txlb1">
    <w:name w:val="txlb1"/>
    <w:basedOn w:val="Normal"/>
    <w:rsid w:val="00A52691"/>
    <w:pPr>
      <w:keepNext/>
    </w:pPr>
    <w:rPr>
      <w:rFonts w:ascii="Arial Narrow" w:hAnsi="Arial Narrow"/>
      <w:b/>
      <w:color w:val="000000"/>
    </w:rPr>
  </w:style>
  <w:style w:type="character" w:styleId="FollowedHyperlink">
    <w:name w:val="FollowedHyperlink"/>
    <w:rsid w:val="00BB1F19"/>
    <w:rPr>
      <w:color w:val="800080"/>
      <w:u w:val="single"/>
    </w:rPr>
  </w:style>
  <w:style w:type="character" w:styleId="Hyperlink">
    <w:name w:val="Hyperlink"/>
    <w:rsid w:val="00BB1F19"/>
    <w:rPr>
      <w:color w:val="0000FF"/>
      <w:u w:val="single"/>
    </w:rPr>
  </w:style>
  <w:style w:type="paragraph" w:customStyle="1" w:styleId="Note">
    <w:name w:val="Note"/>
    <w:basedOn w:val="Normal"/>
    <w:autoRedefine/>
    <w:rsid w:val="008F6A44"/>
    <w:pPr>
      <w:numPr>
        <w:numId w:val="1"/>
      </w:numPr>
      <w:tabs>
        <w:tab w:val="clear" w:pos="720"/>
        <w:tab w:val="left" w:pos="1152"/>
        <w:tab w:val="left" w:pos="1800"/>
        <w:tab w:val="left" w:pos="1872"/>
        <w:tab w:val="left" w:pos="2160"/>
        <w:tab w:val="left" w:pos="2520"/>
        <w:tab w:val="left" w:pos="2880"/>
        <w:tab w:val="left" w:pos="3240"/>
      </w:tabs>
    </w:pPr>
    <w:rPr>
      <w:sz w:val="22"/>
    </w:rPr>
  </w:style>
  <w:style w:type="paragraph" w:styleId="TOC1">
    <w:name w:val="toc 1"/>
    <w:basedOn w:val="Normal"/>
    <w:next w:val="Normal"/>
    <w:autoRedefine/>
    <w:semiHidden/>
    <w:rsid w:val="00BB1F19"/>
  </w:style>
  <w:style w:type="paragraph" w:styleId="TOC2">
    <w:name w:val="toc 2"/>
    <w:basedOn w:val="Normal"/>
    <w:next w:val="Normal"/>
    <w:autoRedefine/>
    <w:semiHidden/>
    <w:rsid w:val="00BB1F19"/>
    <w:pPr>
      <w:ind w:left="240"/>
    </w:pPr>
  </w:style>
  <w:style w:type="paragraph" w:styleId="TOC3">
    <w:name w:val="toc 3"/>
    <w:basedOn w:val="Normal"/>
    <w:next w:val="Normal"/>
    <w:autoRedefine/>
    <w:semiHidden/>
    <w:rsid w:val="00BB1F19"/>
    <w:pPr>
      <w:ind w:left="480"/>
    </w:pPr>
  </w:style>
  <w:style w:type="paragraph" w:styleId="TOC4">
    <w:name w:val="toc 4"/>
    <w:basedOn w:val="Normal"/>
    <w:next w:val="Normal"/>
    <w:autoRedefine/>
    <w:semiHidden/>
    <w:rsid w:val="00A52691"/>
    <w:pPr>
      <w:ind w:left="600"/>
    </w:pPr>
  </w:style>
  <w:style w:type="paragraph" w:styleId="TOC5">
    <w:name w:val="toc 5"/>
    <w:basedOn w:val="Normal"/>
    <w:next w:val="Normal"/>
    <w:autoRedefine/>
    <w:semiHidden/>
    <w:rsid w:val="00A52691"/>
    <w:pPr>
      <w:ind w:left="800"/>
    </w:pPr>
  </w:style>
  <w:style w:type="paragraph" w:styleId="TOC6">
    <w:name w:val="toc 6"/>
    <w:basedOn w:val="Normal"/>
    <w:next w:val="Normal"/>
    <w:autoRedefine/>
    <w:semiHidden/>
    <w:rsid w:val="00A52691"/>
    <w:pPr>
      <w:ind w:left="1000"/>
    </w:pPr>
  </w:style>
  <w:style w:type="paragraph" w:styleId="TOC7">
    <w:name w:val="toc 7"/>
    <w:basedOn w:val="Normal"/>
    <w:next w:val="Normal"/>
    <w:autoRedefine/>
    <w:semiHidden/>
    <w:rsid w:val="00A52691"/>
    <w:pPr>
      <w:ind w:left="1200"/>
    </w:pPr>
  </w:style>
  <w:style w:type="paragraph" w:styleId="TOC8">
    <w:name w:val="toc 8"/>
    <w:basedOn w:val="Normal"/>
    <w:next w:val="Normal"/>
    <w:autoRedefine/>
    <w:semiHidden/>
    <w:rsid w:val="00A52691"/>
    <w:pPr>
      <w:ind w:left="1400"/>
    </w:pPr>
  </w:style>
  <w:style w:type="paragraph" w:styleId="TOC9">
    <w:name w:val="toc 9"/>
    <w:basedOn w:val="Normal"/>
    <w:next w:val="Normal"/>
    <w:autoRedefine/>
    <w:semiHidden/>
    <w:rsid w:val="00A52691"/>
    <w:pPr>
      <w:ind w:left="1600"/>
    </w:pPr>
  </w:style>
  <w:style w:type="paragraph" w:customStyle="1" w:styleId="Effectivedate">
    <w:name w:val="Effectivedate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right"/>
    </w:pPr>
    <w:rPr>
      <w:b/>
      <w:szCs w:val="20"/>
    </w:rPr>
  </w:style>
  <w:style w:type="paragraph" w:customStyle="1" w:styleId="prid1">
    <w:name w:val="prid1"/>
    <w:basedOn w:val="Normal"/>
    <w:rsid w:val="00A52691"/>
    <w:pPr>
      <w:keepNext/>
      <w:keepLines/>
      <w:outlineLvl w:val="1"/>
    </w:pPr>
    <w:rPr>
      <w:rFonts w:ascii="Arial Narrow" w:hAnsi="Arial Narrow"/>
      <w:b/>
      <w:color w:val="000000"/>
    </w:rPr>
  </w:style>
  <w:style w:type="paragraph" w:customStyle="1" w:styleId="txtx1">
    <w:name w:val="txtx1"/>
    <w:basedOn w:val="Normal"/>
    <w:rsid w:val="00BB1F19"/>
    <w:pPr>
      <w:keepLines/>
    </w:pPr>
    <w:rPr>
      <w:color w:val="000000"/>
    </w:rPr>
  </w:style>
  <w:style w:type="paragraph" w:customStyle="1" w:styleId="dldl1">
    <w:name w:val="dldl1"/>
    <w:basedOn w:val="BodyText"/>
    <w:rsid w:val="00BB1F19"/>
    <w:pPr>
      <w:widowControl/>
      <w:numPr>
        <w:numId w:val="5"/>
      </w:numPr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</w:tabs>
      <w:spacing w:before="40"/>
      <w:outlineLvl w:val="0"/>
    </w:pPr>
    <w:rPr>
      <w:rFonts w:cs="Arial"/>
    </w:rPr>
  </w:style>
  <w:style w:type="paragraph" w:customStyle="1" w:styleId="dldl2">
    <w:name w:val="dldl2"/>
    <w:basedOn w:val="dldl1"/>
    <w:rsid w:val="00BB1F19"/>
    <w:pPr>
      <w:numPr>
        <w:ilvl w:val="1"/>
      </w:numPr>
      <w:tabs>
        <w:tab w:val="clear" w:pos="1440"/>
      </w:tabs>
      <w:outlineLvl w:val="1"/>
    </w:pPr>
  </w:style>
  <w:style w:type="paragraph" w:customStyle="1" w:styleId="dldl3">
    <w:name w:val="dldl3"/>
    <w:basedOn w:val="dldl1"/>
    <w:rsid w:val="00BB1F19"/>
    <w:pPr>
      <w:numPr>
        <w:ilvl w:val="2"/>
      </w:numPr>
      <w:tabs>
        <w:tab w:val="clear" w:pos="2160"/>
      </w:tabs>
      <w:outlineLvl w:val="2"/>
    </w:pPr>
  </w:style>
  <w:style w:type="paragraph" w:customStyle="1" w:styleId="dldl4">
    <w:name w:val="dldl4"/>
    <w:basedOn w:val="dldl1"/>
    <w:rsid w:val="00BB1F19"/>
    <w:pPr>
      <w:numPr>
        <w:ilvl w:val="3"/>
      </w:numPr>
      <w:tabs>
        <w:tab w:val="clear" w:pos="1440"/>
        <w:tab w:val="clear" w:pos="2880"/>
      </w:tabs>
      <w:outlineLvl w:val="3"/>
    </w:pPr>
  </w:style>
  <w:style w:type="paragraph" w:customStyle="1" w:styleId="dldl5">
    <w:name w:val="dldl5"/>
    <w:basedOn w:val="dldl1"/>
    <w:rsid w:val="00BB1F19"/>
    <w:pPr>
      <w:numPr>
        <w:ilvl w:val="4"/>
      </w:numPr>
      <w:tabs>
        <w:tab w:val="clear" w:pos="1440"/>
      </w:tabs>
      <w:outlineLvl w:val="4"/>
    </w:pPr>
  </w:style>
  <w:style w:type="paragraph" w:customStyle="1" w:styleId="dldl6">
    <w:name w:val="dldl6"/>
    <w:basedOn w:val="dldl1"/>
    <w:rsid w:val="00BB1F19"/>
    <w:pPr>
      <w:numPr>
        <w:ilvl w:val="5"/>
      </w:numPr>
      <w:tabs>
        <w:tab w:val="clear" w:pos="2160"/>
      </w:tabs>
      <w:outlineLvl w:val="5"/>
    </w:pPr>
  </w:style>
  <w:style w:type="paragraph" w:customStyle="1" w:styleId="dldl7">
    <w:name w:val="dldl7"/>
    <w:basedOn w:val="dldl1"/>
    <w:rsid w:val="00BB1F19"/>
    <w:pPr>
      <w:numPr>
        <w:ilvl w:val="6"/>
      </w:numPr>
      <w:outlineLvl w:val="6"/>
    </w:pPr>
  </w:style>
  <w:style w:type="paragraph" w:customStyle="1" w:styleId="dldl8">
    <w:name w:val="dldl8"/>
    <w:basedOn w:val="dldl1"/>
    <w:rsid w:val="00BB1F19"/>
    <w:pPr>
      <w:numPr>
        <w:ilvl w:val="7"/>
      </w:numPr>
      <w:tabs>
        <w:tab w:val="clear" w:pos="2880"/>
      </w:tabs>
      <w:outlineLvl w:val="7"/>
    </w:pPr>
  </w:style>
  <w:style w:type="paragraph" w:customStyle="1" w:styleId="dldl9">
    <w:name w:val="dldl9"/>
    <w:basedOn w:val="dldl1"/>
    <w:rsid w:val="00BB1F19"/>
    <w:pPr>
      <w:numPr>
        <w:ilvl w:val="8"/>
      </w:numPr>
      <w:outlineLvl w:val="8"/>
    </w:pPr>
  </w:style>
  <w:style w:type="paragraph" w:styleId="Caption">
    <w:name w:val="caption"/>
    <w:basedOn w:val="Normal"/>
    <w:next w:val="Normal"/>
    <w:qFormat/>
    <w:rsid w:val="008F6A4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spacing w:before="120" w:after="120" w:line="216" w:lineRule="auto"/>
    </w:pPr>
    <w:rPr>
      <w:rFonts w:ascii="Arial" w:hAnsi="Arial"/>
      <w:b/>
      <w:sz w:val="20"/>
      <w:szCs w:val="20"/>
    </w:rPr>
  </w:style>
  <w:style w:type="paragraph" w:customStyle="1" w:styleId="entrylines">
    <w:name w:val="entrylines"/>
    <w:basedOn w:val="Normal"/>
    <w:rsid w:val="00172E99"/>
    <w:pPr>
      <w:shd w:val="clear" w:color="auto" w:fill="E6E6E6"/>
      <w:ind w:left="360"/>
    </w:pPr>
    <w:rPr>
      <w:rFonts w:ascii="Arial" w:hAnsi="Arial" w:cs="Arial"/>
    </w:rPr>
  </w:style>
  <w:style w:type="paragraph" w:customStyle="1" w:styleId="signatureline">
    <w:name w:val="signatureline"/>
    <w:basedOn w:val="Normal"/>
    <w:rsid w:val="00172E99"/>
    <w:pPr>
      <w:ind w:left="720"/>
    </w:pPr>
    <w:rPr>
      <w:rFonts w:ascii="Arial" w:hAnsi="Arial" w:cs="Arial"/>
    </w:rPr>
  </w:style>
  <w:style w:type="paragraph" w:customStyle="1" w:styleId="lvl1Text">
    <w:name w:val="lvl1Text"/>
    <w:basedOn w:val="Normal"/>
    <w:rsid w:val="00BB1F19"/>
    <w:pPr>
      <w:keepNext/>
      <w:keepLines/>
      <w:spacing w:before="60" w:after="60"/>
    </w:pPr>
    <w:rPr>
      <w:b/>
      <w:sz w:val="22"/>
      <w:szCs w:val="22"/>
    </w:rPr>
  </w:style>
  <w:style w:type="table" w:customStyle="1" w:styleId="TablePlain">
    <w:name w:val="Table Plain"/>
    <w:basedOn w:val="TableNormal"/>
    <w:rsid w:val="00BB1F1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vlSteps">
    <w:name w:val="lvlSteps"/>
    <w:basedOn w:val="Normal"/>
    <w:rsid w:val="00BB1F19"/>
    <w:pPr>
      <w:spacing w:before="40" w:after="40"/>
    </w:pPr>
    <w:rPr>
      <w:sz w:val="22"/>
      <w:szCs w:val="22"/>
    </w:rPr>
  </w:style>
  <w:style w:type="paragraph" w:customStyle="1" w:styleId="nBodyText">
    <w:name w:val="nBody Text"/>
    <w:basedOn w:val="Normal"/>
    <w:rsid w:val="00BB1F19"/>
    <w:pPr>
      <w:numPr>
        <w:numId w:val="3"/>
      </w:numPr>
      <w:ind w:left="0" w:firstLine="0"/>
    </w:pPr>
    <w:rPr>
      <w:sz w:val="22"/>
      <w:szCs w:val="22"/>
    </w:rPr>
  </w:style>
  <w:style w:type="paragraph" w:customStyle="1" w:styleId="OITitle">
    <w:name w:val="OI_Title"/>
    <w:basedOn w:val="Normal"/>
    <w:rsid w:val="00BB1F19"/>
    <w:pPr>
      <w:jc w:val="center"/>
    </w:pPr>
    <w:rPr>
      <w:b/>
    </w:rPr>
  </w:style>
  <w:style w:type="numbering" w:styleId="111111">
    <w:name w:val="Outline List 2"/>
    <w:basedOn w:val="NoList"/>
    <w:rsid w:val="00BB1F19"/>
    <w:pPr>
      <w:numPr>
        <w:numId w:val="2"/>
      </w:numPr>
    </w:pPr>
  </w:style>
  <w:style w:type="paragraph" w:customStyle="1" w:styleId="OINumber">
    <w:name w:val="OI_Number"/>
    <w:basedOn w:val="Normal"/>
    <w:rsid w:val="00BB1F19"/>
    <w:pPr>
      <w:spacing w:before="80"/>
    </w:pPr>
    <w:rPr>
      <w:b/>
      <w:sz w:val="16"/>
    </w:rPr>
  </w:style>
  <w:style w:type="paragraph" w:styleId="BodyText">
    <w:name w:val="Body Text"/>
    <w:basedOn w:val="Normal"/>
    <w:link w:val="BodyTextChar"/>
    <w:rsid w:val="00BB1F19"/>
    <w:rPr>
      <w:szCs w:val="22"/>
    </w:rPr>
  </w:style>
  <w:style w:type="paragraph" w:styleId="BodyText2">
    <w:name w:val="Body Text 2"/>
    <w:basedOn w:val="Normal"/>
    <w:rsid w:val="00BB1F19"/>
    <w:pPr>
      <w:spacing w:after="120" w:line="480" w:lineRule="auto"/>
    </w:pPr>
  </w:style>
  <w:style w:type="paragraph" w:customStyle="1" w:styleId="EffectiveDate0">
    <w:name w:val="Effective_Date"/>
    <w:basedOn w:val="Normal"/>
    <w:rsid w:val="00BB1F19"/>
    <w:pPr>
      <w:spacing w:before="80"/>
    </w:pPr>
    <w:rPr>
      <w:sz w:val="16"/>
    </w:rPr>
  </w:style>
  <w:style w:type="paragraph" w:customStyle="1" w:styleId="stepsbulleted">
    <w:name w:val="steps_bulleted"/>
    <w:basedOn w:val="Normal"/>
    <w:rsid w:val="00BB1F19"/>
    <w:pPr>
      <w:keepLines/>
      <w:numPr>
        <w:numId w:val="8"/>
      </w:numPr>
      <w:spacing w:before="40" w:after="40"/>
    </w:pPr>
    <w:rPr>
      <w:color w:val="000000"/>
    </w:rPr>
  </w:style>
  <w:style w:type="paragraph" w:customStyle="1" w:styleId="stepsnumbered">
    <w:name w:val="steps_numbered"/>
    <w:basedOn w:val="BodyText"/>
    <w:rsid w:val="00BB1F19"/>
    <w:pPr>
      <w:numPr>
        <w:numId w:val="7"/>
      </w:numPr>
    </w:pPr>
  </w:style>
  <w:style w:type="paragraph" w:customStyle="1" w:styleId="ColumnHeader">
    <w:name w:val="ColumnHeader"/>
    <w:basedOn w:val="BodyText"/>
    <w:rsid w:val="00BB1F19"/>
    <w:pPr>
      <w:keepNext/>
      <w:widowControl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adjustRightInd/>
      <w:textAlignment w:val="auto"/>
    </w:pPr>
    <w:rPr>
      <w:b/>
      <w:sz w:val="22"/>
      <w:szCs w:val="20"/>
    </w:rPr>
  </w:style>
  <w:style w:type="paragraph" w:customStyle="1" w:styleId="BulletList">
    <w:name w:val="BulletList"/>
    <w:basedOn w:val="BodyText"/>
    <w:rsid w:val="00BB1F19"/>
    <w:pPr>
      <w:keepLines/>
      <w:widowControl/>
      <w:numPr>
        <w:numId w:val="6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adjustRightInd/>
      <w:textAlignment w:val="auto"/>
    </w:pPr>
    <w:rPr>
      <w:szCs w:val="20"/>
    </w:rPr>
  </w:style>
  <w:style w:type="paragraph" w:customStyle="1" w:styleId="SystemReturn">
    <w:name w:val="SystemReturn"/>
    <w:basedOn w:val="Normal"/>
    <w:rsid w:val="00BB1F19"/>
    <w:pPr>
      <w:widowControl/>
      <w:adjustRightInd/>
      <w:textAlignment w:val="auto"/>
    </w:pPr>
    <w:rPr>
      <w:rFonts w:ascii="Arial" w:hAnsi="Arial" w:cs="Arial"/>
      <w:bCs/>
      <w:sz w:val="22"/>
      <w:szCs w:val="22"/>
    </w:rPr>
  </w:style>
  <w:style w:type="character" w:customStyle="1" w:styleId="BodyTextChar">
    <w:name w:val="Body Text Char"/>
    <w:link w:val="BodyText"/>
    <w:rsid w:val="007F2BC4"/>
    <w:rPr>
      <w:sz w:val="24"/>
      <w:szCs w:val="22"/>
    </w:rPr>
  </w:style>
  <w:style w:type="paragraph" w:customStyle="1" w:styleId="RelatedFacts">
    <w:name w:val="RelatedFacts"/>
    <w:basedOn w:val="Normal"/>
    <w:next w:val="BodyText"/>
    <w:rsid w:val="007F2BC4"/>
    <w:pPr>
      <w:keepNext/>
      <w:tabs>
        <w:tab w:val="num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adjustRightInd/>
      <w:spacing w:before="60" w:line="216" w:lineRule="auto"/>
      <w:ind w:left="720" w:hanging="720"/>
      <w:textAlignment w:val="auto"/>
    </w:pPr>
    <w:rPr>
      <w:rFonts w:ascii="Arial" w:hAnsi="Arial"/>
      <w:b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D78E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BD78E3"/>
    <w:rPr>
      <w:rFonts w:ascii="Tahoma" w:hAnsi="Tahoma" w:cs="Tahoma"/>
      <w:sz w:val="16"/>
      <w:szCs w:val="16"/>
    </w:rPr>
  </w:style>
  <w:style w:type="character" w:customStyle="1" w:styleId="FooterChar">
    <w:name w:val="Footer Char"/>
    <w:link w:val="Footer"/>
    <w:rsid w:val="00547627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0"/>
    <w:lsdException w:name="toc 2" w:uiPriority="0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0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Outline List 2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1F19"/>
    <w:pPr>
      <w:widowControl w:val="0"/>
      <w:adjustRightInd w:val="0"/>
      <w:textAlignment w:val="baseline"/>
    </w:pPr>
    <w:rPr>
      <w:sz w:val="24"/>
      <w:szCs w:val="24"/>
    </w:rPr>
  </w:style>
  <w:style w:type="paragraph" w:styleId="Heading1">
    <w:name w:val="heading 1"/>
    <w:basedOn w:val="Normal"/>
    <w:next w:val="Normal"/>
    <w:qFormat/>
    <w:rsid w:val="00BB1F19"/>
    <w:pPr>
      <w:keepNext/>
      <w:numPr>
        <w:numId w:val="4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BB1F19"/>
    <w:pPr>
      <w:keepNext/>
      <w:numPr>
        <w:ilvl w:val="1"/>
        <w:numId w:val="4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BB1F19"/>
    <w:pPr>
      <w:keepNext/>
      <w:numPr>
        <w:ilvl w:val="2"/>
        <w:numId w:val="4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BB1F19"/>
    <w:pPr>
      <w:keepNext/>
      <w:numPr>
        <w:ilvl w:val="3"/>
        <w:numId w:val="4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BB1F19"/>
    <w:pPr>
      <w:numPr>
        <w:ilvl w:val="4"/>
        <w:numId w:val="4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BB1F19"/>
    <w:pPr>
      <w:numPr>
        <w:ilvl w:val="5"/>
        <w:numId w:val="4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BB1F19"/>
    <w:pPr>
      <w:numPr>
        <w:ilvl w:val="6"/>
        <w:numId w:val="4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BB1F19"/>
    <w:pPr>
      <w:numPr>
        <w:ilvl w:val="7"/>
        <w:numId w:val="4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BB1F19"/>
    <w:pPr>
      <w:numPr>
        <w:ilvl w:val="8"/>
        <w:numId w:val="4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rsid w:val="005F0D7E"/>
    <w:rPr>
      <w:rFonts w:ascii="Courier" w:hAnsi="Courier"/>
    </w:rPr>
  </w:style>
  <w:style w:type="paragraph" w:styleId="EnvelopeAddress">
    <w:name w:val="envelope address"/>
    <w:basedOn w:val="Normal"/>
    <w:rsid w:val="005F0D7E"/>
    <w:pPr>
      <w:framePr w:w="7920" w:h="1980" w:hRule="exact" w:hSpace="180" w:wrap="auto" w:hAnchor="page" w:xAlign="center" w:yAlign="bottom"/>
      <w:ind w:left="2880"/>
    </w:pPr>
    <w:rPr>
      <w:rFonts w:ascii="Courier" w:hAnsi="Courier"/>
    </w:rPr>
  </w:style>
  <w:style w:type="table" w:styleId="TableGrid">
    <w:name w:val="Table Grid"/>
    <w:basedOn w:val="TableNormal"/>
    <w:rsid w:val="00BB1F1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A5269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DD25B4"/>
    <w:pPr>
      <w:tabs>
        <w:tab w:val="center" w:pos="4320"/>
        <w:tab w:val="right" w:pos="8640"/>
      </w:tabs>
    </w:pPr>
  </w:style>
  <w:style w:type="character" w:styleId="PageNumber">
    <w:name w:val="page number"/>
    <w:rsid w:val="00A52691"/>
    <w:rPr>
      <w:rFonts w:ascii="Arial" w:hAnsi="Arial"/>
      <w:b/>
    </w:rPr>
  </w:style>
  <w:style w:type="paragraph" w:customStyle="1" w:styleId="qryStyle">
    <w:name w:val="qryStyle"/>
    <w:basedOn w:val="Normal"/>
    <w:rsid w:val="00BB1F19"/>
    <w:rPr>
      <w:rFonts w:ascii="Arial Narrow" w:hAnsi="Arial Narrow"/>
      <w:sz w:val="20"/>
    </w:rPr>
  </w:style>
  <w:style w:type="paragraph" w:customStyle="1" w:styleId="xtLabel">
    <w:name w:val="xtLabel"/>
    <w:basedOn w:val="Normal"/>
    <w:rsid w:val="00BB1F19"/>
    <w:pPr>
      <w:keepNext/>
      <w:spacing w:before="120" w:after="120"/>
    </w:pPr>
    <w:rPr>
      <w:rFonts w:ascii="Arial" w:hAnsi="Arial"/>
      <w:b/>
      <w:sz w:val="20"/>
      <w:szCs w:val="20"/>
    </w:rPr>
  </w:style>
  <w:style w:type="paragraph" w:customStyle="1" w:styleId="SOPNum">
    <w:name w:val="SOPNum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right"/>
    </w:pPr>
    <w:rPr>
      <w:b/>
      <w:szCs w:val="20"/>
    </w:rPr>
  </w:style>
  <w:style w:type="paragraph" w:customStyle="1" w:styleId="SOPTitle">
    <w:name w:val="SOPTitle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center"/>
    </w:pPr>
    <w:rPr>
      <w:rFonts w:ascii="Arial" w:hAnsi="Arial" w:cs="Arial"/>
      <w:b/>
    </w:rPr>
  </w:style>
  <w:style w:type="paragraph" w:styleId="BlockText">
    <w:name w:val="Block Text"/>
    <w:basedOn w:val="Normal"/>
    <w:rsid w:val="00A52691"/>
    <w:pPr>
      <w:ind w:left="720" w:right="720"/>
    </w:pPr>
  </w:style>
  <w:style w:type="paragraph" w:customStyle="1" w:styleId="txlb">
    <w:name w:val="txlb"/>
    <w:basedOn w:val="Normal"/>
    <w:rsid w:val="00A52691"/>
    <w:pPr>
      <w:keepNext/>
      <w:outlineLvl w:val="1"/>
    </w:pPr>
    <w:rPr>
      <w:rFonts w:ascii="Arial Narrow" w:hAnsi="Arial Narrow"/>
      <w:b/>
      <w:color w:val="000000"/>
    </w:rPr>
  </w:style>
  <w:style w:type="paragraph" w:customStyle="1" w:styleId="txlb1">
    <w:name w:val="txlb1"/>
    <w:basedOn w:val="Normal"/>
    <w:rsid w:val="00A52691"/>
    <w:pPr>
      <w:keepNext/>
    </w:pPr>
    <w:rPr>
      <w:rFonts w:ascii="Arial Narrow" w:hAnsi="Arial Narrow"/>
      <w:b/>
      <w:color w:val="000000"/>
    </w:rPr>
  </w:style>
  <w:style w:type="character" w:styleId="FollowedHyperlink">
    <w:name w:val="FollowedHyperlink"/>
    <w:rsid w:val="00BB1F19"/>
    <w:rPr>
      <w:color w:val="800080"/>
      <w:u w:val="single"/>
    </w:rPr>
  </w:style>
  <w:style w:type="character" w:styleId="Hyperlink">
    <w:name w:val="Hyperlink"/>
    <w:rsid w:val="00BB1F19"/>
    <w:rPr>
      <w:color w:val="0000FF"/>
      <w:u w:val="single"/>
    </w:rPr>
  </w:style>
  <w:style w:type="paragraph" w:customStyle="1" w:styleId="Note">
    <w:name w:val="Note"/>
    <w:basedOn w:val="Normal"/>
    <w:autoRedefine/>
    <w:rsid w:val="008F6A44"/>
    <w:pPr>
      <w:numPr>
        <w:numId w:val="1"/>
      </w:numPr>
      <w:tabs>
        <w:tab w:val="clear" w:pos="720"/>
        <w:tab w:val="left" w:pos="1152"/>
        <w:tab w:val="left" w:pos="1800"/>
        <w:tab w:val="left" w:pos="1872"/>
        <w:tab w:val="left" w:pos="2160"/>
        <w:tab w:val="left" w:pos="2520"/>
        <w:tab w:val="left" w:pos="2880"/>
        <w:tab w:val="left" w:pos="3240"/>
      </w:tabs>
    </w:pPr>
    <w:rPr>
      <w:sz w:val="22"/>
    </w:rPr>
  </w:style>
  <w:style w:type="paragraph" w:styleId="TOC1">
    <w:name w:val="toc 1"/>
    <w:basedOn w:val="Normal"/>
    <w:next w:val="Normal"/>
    <w:autoRedefine/>
    <w:semiHidden/>
    <w:rsid w:val="00BB1F19"/>
  </w:style>
  <w:style w:type="paragraph" w:styleId="TOC2">
    <w:name w:val="toc 2"/>
    <w:basedOn w:val="Normal"/>
    <w:next w:val="Normal"/>
    <w:autoRedefine/>
    <w:semiHidden/>
    <w:rsid w:val="00BB1F19"/>
    <w:pPr>
      <w:ind w:left="240"/>
    </w:pPr>
  </w:style>
  <w:style w:type="paragraph" w:styleId="TOC3">
    <w:name w:val="toc 3"/>
    <w:basedOn w:val="Normal"/>
    <w:next w:val="Normal"/>
    <w:autoRedefine/>
    <w:semiHidden/>
    <w:rsid w:val="00BB1F19"/>
    <w:pPr>
      <w:ind w:left="480"/>
    </w:pPr>
  </w:style>
  <w:style w:type="paragraph" w:styleId="TOC4">
    <w:name w:val="toc 4"/>
    <w:basedOn w:val="Normal"/>
    <w:next w:val="Normal"/>
    <w:autoRedefine/>
    <w:semiHidden/>
    <w:rsid w:val="00A52691"/>
    <w:pPr>
      <w:ind w:left="600"/>
    </w:pPr>
  </w:style>
  <w:style w:type="paragraph" w:styleId="TOC5">
    <w:name w:val="toc 5"/>
    <w:basedOn w:val="Normal"/>
    <w:next w:val="Normal"/>
    <w:autoRedefine/>
    <w:semiHidden/>
    <w:rsid w:val="00A52691"/>
    <w:pPr>
      <w:ind w:left="800"/>
    </w:pPr>
  </w:style>
  <w:style w:type="paragraph" w:styleId="TOC6">
    <w:name w:val="toc 6"/>
    <w:basedOn w:val="Normal"/>
    <w:next w:val="Normal"/>
    <w:autoRedefine/>
    <w:semiHidden/>
    <w:rsid w:val="00A52691"/>
    <w:pPr>
      <w:ind w:left="1000"/>
    </w:pPr>
  </w:style>
  <w:style w:type="paragraph" w:styleId="TOC7">
    <w:name w:val="toc 7"/>
    <w:basedOn w:val="Normal"/>
    <w:next w:val="Normal"/>
    <w:autoRedefine/>
    <w:semiHidden/>
    <w:rsid w:val="00A52691"/>
    <w:pPr>
      <w:ind w:left="1200"/>
    </w:pPr>
  </w:style>
  <w:style w:type="paragraph" w:styleId="TOC8">
    <w:name w:val="toc 8"/>
    <w:basedOn w:val="Normal"/>
    <w:next w:val="Normal"/>
    <w:autoRedefine/>
    <w:semiHidden/>
    <w:rsid w:val="00A52691"/>
    <w:pPr>
      <w:ind w:left="1400"/>
    </w:pPr>
  </w:style>
  <w:style w:type="paragraph" w:styleId="TOC9">
    <w:name w:val="toc 9"/>
    <w:basedOn w:val="Normal"/>
    <w:next w:val="Normal"/>
    <w:autoRedefine/>
    <w:semiHidden/>
    <w:rsid w:val="00A52691"/>
    <w:pPr>
      <w:ind w:left="1600"/>
    </w:pPr>
  </w:style>
  <w:style w:type="paragraph" w:customStyle="1" w:styleId="Effectivedate">
    <w:name w:val="Effectivedate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right"/>
    </w:pPr>
    <w:rPr>
      <w:b/>
      <w:szCs w:val="20"/>
    </w:rPr>
  </w:style>
  <w:style w:type="paragraph" w:customStyle="1" w:styleId="prid1">
    <w:name w:val="prid1"/>
    <w:basedOn w:val="Normal"/>
    <w:rsid w:val="00A52691"/>
    <w:pPr>
      <w:keepNext/>
      <w:keepLines/>
      <w:outlineLvl w:val="1"/>
    </w:pPr>
    <w:rPr>
      <w:rFonts w:ascii="Arial Narrow" w:hAnsi="Arial Narrow"/>
      <w:b/>
      <w:color w:val="000000"/>
    </w:rPr>
  </w:style>
  <w:style w:type="paragraph" w:customStyle="1" w:styleId="txtx1">
    <w:name w:val="txtx1"/>
    <w:basedOn w:val="Normal"/>
    <w:rsid w:val="00BB1F19"/>
    <w:pPr>
      <w:keepLines/>
    </w:pPr>
    <w:rPr>
      <w:color w:val="000000"/>
    </w:rPr>
  </w:style>
  <w:style w:type="paragraph" w:customStyle="1" w:styleId="dldl1">
    <w:name w:val="dldl1"/>
    <w:basedOn w:val="BodyText"/>
    <w:rsid w:val="00BB1F19"/>
    <w:pPr>
      <w:widowControl/>
      <w:numPr>
        <w:numId w:val="5"/>
      </w:numPr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</w:tabs>
      <w:spacing w:before="40"/>
      <w:outlineLvl w:val="0"/>
    </w:pPr>
    <w:rPr>
      <w:rFonts w:cs="Arial"/>
    </w:rPr>
  </w:style>
  <w:style w:type="paragraph" w:customStyle="1" w:styleId="dldl2">
    <w:name w:val="dldl2"/>
    <w:basedOn w:val="dldl1"/>
    <w:rsid w:val="00BB1F19"/>
    <w:pPr>
      <w:numPr>
        <w:ilvl w:val="1"/>
      </w:numPr>
      <w:tabs>
        <w:tab w:val="clear" w:pos="1440"/>
      </w:tabs>
      <w:outlineLvl w:val="1"/>
    </w:pPr>
  </w:style>
  <w:style w:type="paragraph" w:customStyle="1" w:styleId="dldl3">
    <w:name w:val="dldl3"/>
    <w:basedOn w:val="dldl1"/>
    <w:rsid w:val="00BB1F19"/>
    <w:pPr>
      <w:numPr>
        <w:ilvl w:val="2"/>
      </w:numPr>
      <w:tabs>
        <w:tab w:val="clear" w:pos="2160"/>
      </w:tabs>
      <w:outlineLvl w:val="2"/>
    </w:pPr>
  </w:style>
  <w:style w:type="paragraph" w:customStyle="1" w:styleId="dldl4">
    <w:name w:val="dldl4"/>
    <w:basedOn w:val="dldl1"/>
    <w:rsid w:val="00BB1F19"/>
    <w:pPr>
      <w:numPr>
        <w:ilvl w:val="3"/>
      </w:numPr>
      <w:tabs>
        <w:tab w:val="clear" w:pos="1440"/>
        <w:tab w:val="clear" w:pos="2880"/>
      </w:tabs>
      <w:outlineLvl w:val="3"/>
    </w:pPr>
  </w:style>
  <w:style w:type="paragraph" w:customStyle="1" w:styleId="dldl5">
    <w:name w:val="dldl5"/>
    <w:basedOn w:val="dldl1"/>
    <w:rsid w:val="00BB1F19"/>
    <w:pPr>
      <w:numPr>
        <w:ilvl w:val="4"/>
      </w:numPr>
      <w:tabs>
        <w:tab w:val="clear" w:pos="1440"/>
      </w:tabs>
      <w:outlineLvl w:val="4"/>
    </w:pPr>
  </w:style>
  <w:style w:type="paragraph" w:customStyle="1" w:styleId="dldl6">
    <w:name w:val="dldl6"/>
    <w:basedOn w:val="dldl1"/>
    <w:rsid w:val="00BB1F19"/>
    <w:pPr>
      <w:numPr>
        <w:ilvl w:val="5"/>
      </w:numPr>
      <w:tabs>
        <w:tab w:val="clear" w:pos="2160"/>
      </w:tabs>
      <w:outlineLvl w:val="5"/>
    </w:pPr>
  </w:style>
  <w:style w:type="paragraph" w:customStyle="1" w:styleId="dldl7">
    <w:name w:val="dldl7"/>
    <w:basedOn w:val="dldl1"/>
    <w:rsid w:val="00BB1F19"/>
    <w:pPr>
      <w:numPr>
        <w:ilvl w:val="6"/>
      </w:numPr>
      <w:outlineLvl w:val="6"/>
    </w:pPr>
  </w:style>
  <w:style w:type="paragraph" w:customStyle="1" w:styleId="dldl8">
    <w:name w:val="dldl8"/>
    <w:basedOn w:val="dldl1"/>
    <w:rsid w:val="00BB1F19"/>
    <w:pPr>
      <w:numPr>
        <w:ilvl w:val="7"/>
      </w:numPr>
      <w:tabs>
        <w:tab w:val="clear" w:pos="2880"/>
      </w:tabs>
      <w:outlineLvl w:val="7"/>
    </w:pPr>
  </w:style>
  <w:style w:type="paragraph" w:customStyle="1" w:styleId="dldl9">
    <w:name w:val="dldl9"/>
    <w:basedOn w:val="dldl1"/>
    <w:rsid w:val="00BB1F19"/>
    <w:pPr>
      <w:numPr>
        <w:ilvl w:val="8"/>
      </w:numPr>
      <w:outlineLvl w:val="8"/>
    </w:pPr>
  </w:style>
  <w:style w:type="paragraph" w:styleId="Caption">
    <w:name w:val="caption"/>
    <w:basedOn w:val="Normal"/>
    <w:next w:val="Normal"/>
    <w:qFormat/>
    <w:rsid w:val="008F6A4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spacing w:before="120" w:after="120" w:line="216" w:lineRule="auto"/>
    </w:pPr>
    <w:rPr>
      <w:rFonts w:ascii="Arial" w:hAnsi="Arial"/>
      <w:b/>
      <w:sz w:val="20"/>
      <w:szCs w:val="20"/>
    </w:rPr>
  </w:style>
  <w:style w:type="paragraph" w:customStyle="1" w:styleId="entrylines">
    <w:name w:val="entrylines"/>
    <w:basedOn w:val="Normal"/>
    <w:rsid w:val="00172E99"/>
    <w:pPr>
      <w:shd w:val="clear" w:color="auto" w:fill="E6E6E6"/>
      <w:ind w:left="360"/>
    </w:pPr>
    <w:rPr>
      <w:rFonts w:ascii="Arial" w:hAnsi="Arial" w:cs="Arial"/>
    </w:rPr>
  </w:style>
  <w:style w:type="paragraph" w:customStyle="1" w:styleId="signatureline">
    <w:name w:val="signatureline"/>
    <w:basedOn w:val="Normal"/>
    <w:rsid w:val="00172E99"/>
    <w:pPr>
      <w:ind w:left="720"/>
    </w:pPr>
    <w:rPr>
      <w:rFonts w:ascii="Arial" w:hAnsi="Arial" w:cs="Arial"/>
    </w:rPr>
  </w:style>
  <w:style w:type="paragraph" w:customStyle="1" w:styleId="lvl1Text">
    <w:name w:val="lvl1Text"/>
    <w:basedOn w:val="Normal"/>
    <w:rsid w:val="00BB1F19"/>
    <w:pPr>
      <w:keepNext/>
      <w:keepLines/>
      <w:spacing w:before="60" w:after="60"/>
    </w:pPr>
    <w:rPr>
      <w:b/>
      <w:sz w:val="22"/>
      <w:szCs w:val="22"/>
    </w:rPr>
  </w:style>
  <w:style w:type="table" w:customStyle="1" w:styleId="TablePlain">
    <w:name w:val="Table Plain"/>
    <w:basedOn w:val="TableNormal"/>
    <w:rsid w:val="00BB1F1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vlSteps">
    <w:name w:val="lvlSteps"/>
    <w:basedOn w:val="Normal"/>
    <w:rsid w:val="00BB1F19"/>
    <w:pPr>
      <w:spacing w:before="40" w:after="40"/>
    </w:pPr>
    <w:rPr>
      <w:sz w:val="22"/>
      <w:szCs w:val="22"/>
    </w:rPr>
  </w:style>
  <w:style w:type="paragraph" w:customStyle="1" w:styleId="nBodyText">
    <w:name w:val="nBody Text"/>
    <w:basedOn w:val="Normal"/>
    <w:rsid w:val="00BB1F19"/>
    <w:pPr>
      <w:numPr>
        <w:numId w:val="3"/>
      </w:numPr>
      <w:ind w:left="0" w:firstLine="0"/>
    </w:pPr>
    <w:rPr>
      <w:sz w:val="22"/>
      <w:szCs w:val="22"/>
    </w:rPr>
  </w:style>
  <w:style w:type="paragraph" w:customStyle="1" w:styleId="OITitle">
    <w:name w:val="OI_Title"/>
    <w:basedOn w:val="Normal"/>
    <w:rsid w:val="00BB1F19"/>
    <w:pPr>
      <w:jc w:val="center"/>
    </w:pPr>
    <w:rPr>
      <w:b/>
    </w:rPr>
  </w:style>
  <w:style w:type="numbering" w:styleId="111111">
    <w:name w:val="Outline List 2"/>
    <w:basedOn w:val="NoList"/>
    <w:rsid w:val="00BB1F19"/>
    <w:pPr>
      <w:numPr>
        <w:numId w:val="2"/>
      </w:numPr>
    </w:pPr>
  </w:style>
  <w:style w:type="paragraph" w:customStyle="1" w:styleId="OINumber">
    <w:name w:val="OI_Number"/>
    <w:basedOn w:val="Normal"/>
    <w:rsid w:val="00BB1F19"/>
    <w:pPr>
      <w:spacing w:before="80"/>
    </w:pPr>
    <w:rPr>
      <w:b/>
      <w:sz w:val="16"/>
    </w:rPr>
  </w:style>
  <w:style w:type="paragraph" w:styleId="BodyText">
    <w:name w:val="Body Text"/>
    <w:basedOn w:val="Normal"/>
    <w:link w:val="BodyTextChar"/>
    <w:rsid w:val="00BB1F19"/>
    <w:rPr>
      <w:szCs w:val="22"/>
    </w:rPr>
  </w:style>
  <w:style w:type="paragraph" w:styleId="BodyText2">
    <w:name w:val="Body Text 2"/>
    <w:basedOn w:val="Normal"/>
    <w:rsid w:val="00BB1F19"/>
    <w:pPr>
      <w:spacing w:after="120" w:line="480" w:lineRule="auto"/>
    </w:pPr>
  </w:style>
  <w:style w:type="paragraph" w:customStyle="1" w:styleId="EffectiveDate0">
    <w:name w:val="Effective_Date"/>
    <w:basedOn w:val="Normal"/>
    <w:rsid w:val="00BB1F19"/>
    <w:pPr>
      <w:spacing w:before="80"/>
    </w:pPr>
    <w:rPr>
      <w:sz w:val="16"/>
    </w:rPr>
  </w:style>
  <w:style w:type="paragraph" w:customStyle="1" w:styleId="stepsbulleted">
    <w:name w:val="steps_bulleted"/>
    <w:basedOn w:val="Normal"/>
    <w:rsid w:val="00BB1F19"/>
    <w:pPr>
      <w:keepLines/>
      <w:numPr>
        <w:numId w:val="8"/>
      </w:numPr>
      <w:spacing w:before="40" w:after="40"/>
    </w:pPr>
    <w:rPr>
      <w:color w:val="000000"/>
    </w:rPr>
  </w:style>
  <w:style w:type="paragraph" w:customStyle="1" w:styleId="stepsnumbered">
    <w:name w:val="steps_numbered"/>
    <w:basedOn w:val="BodyText"/>
    <w:rsid w:val="00BB1F19"/>
    <w:pPr>
      <w:numPr>
        <w:numId w:val="7"/>
      </w:numPr>
    </w:pPr>
  </w:style>
  <w:style w:type="paragraph" w:customStyle="1" w:styleId="ColumnHeader">
    <w:name w:val="ColumnHeader"/>
    <w:basedOn w:val="BodyText"/>
    <w:rsid w:val="00BB1F19"/>
    <w:pPr>
      <w:keepNext/>
      <w:widowControl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adjustRightInd/>
      <w:textAlignment w:val="auto"/>
    </w:pPr>
    <w:rPr>
      <w:b/>
      <w:sz w:val="22"/>
      <w:szCs w:val="20"/>
    </w:rPr>
  </w:style>
  <w:style w:type="paragraph" w:customStyle="1" w:styleId="BulletList">
    <w:name w:val="BulletList"/>
    <w:basedOn w:val="BodyText"/>
    <w:rsid w:val="00BB1F19"/>
    <w:pPr>
      <w:keepLines/>
      <w:widowControl/>
      <w:numPr>
        <w:numId w:val="6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adjustRightInd/>
      <w:textAlignment w:val="auto"/>
    </w:pPr>
    <w:rPr>
      <w:szCs w:val="20"/>
    </w:rPr>
  </w:style>
  <w:style w:type="paragraph" w:customStyle="1" w:styleId="SystemReturn">
    <w:name w:val="SystemReturn"/>
    <w:basedOn w:val="Normal"/>
    <w:rsid w:val="00BB1F19"/>
    <w:pPr>
      <w:widowControl/>
      <w:adjustRightInd/>
      <w:textAlignment w:val="auto"/>
    </w:pPr>
    <w:rPr>
      <w:rFonts w:ascii="Arial" w:hAnsi="Arial" w:cs="Arial"/>
      <w:bCs/>
      <w:sz w:val="22"/>
      <w:szCs w:val="22"/>
    </w:rPr>
  </w:style>
  <w:style w:type="character" w:customStyle="1" w:styleId="BodyTextChar">
    <w:name w:val="Body Text Char"/>
    <w:link w:val="BodyText"/>
    <w:rsid w:val="007F2BC4"/>
    <w:rPr>
      <w:sz w:val="24"/>
      <w:szCs w:val="22"/>
    </w:rPr>
  </w:style>
  <w:style w:type="paragraph" w:customStyle="1" w:styleId="RelatedFacts">
    <w:name w:val="RelatedFacts"/>
    <w:basedOn w:val="Normal"/>
    <w:next w:val="BodyText"/>
    <w:rsid w:val="007F2BC4"/>
    <w:pPr>
      <w:keepNext/>
      <w:tabs>
        <w:tab w:val="num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adjustRightInd/>
      <w:spacing w:before="60" w:line="216" w:lineRule="auto"/>
      <w:ind w:left="720" w:hanging="720"/>
      <w:textAlignment w:val="auto"/>
    </w:pPr>
    <w:rPr>
      <w:rFonts w:ascii="Arial" w:hAnsi="Arial"/>
      <w:b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D78E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BD78E3"/>
    <w:rPr>
      <w:rFonts w:ascii="Tahoma" w:hAnsi="Tahoma" w:cs="Tahoma"/>
      <w:sz w:val="16"/>
      <w:szCs w:val="16"/>
    </w:rPr>
  </w:style>
  <w:style w:type="character" w:customStyle="1" w:styleId="FooterChar">
    <w:name w:val="Footer Char"/>
    <w:link w:val="Footer"/>
    <w:rsid w:val="0054762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2.xml"/><Relationship Id="rId12" Type="http://schemas.openxmlformats.org/officeDocument/2006/relationships/footer" Target="footer3.xml"/><Relationship Id="rId13" Type="http://schemas.openxmlformats.org/officeDocument/2006/relationships/image" Target="media/image2.emf"/><Relationship Id="rId14" Type="http://schemas.openxmlformats.org/officeDocument/2006/relationships/hyperlink" Target="http://scme-nm.org" TargetMode="External"/><Relationship Id="rId15" Type="http://schemas.openxmlformats.org/officeDocument/2006/relationships/hyperlink" Target="http://www.bio-link.org" TargetMode="External"/><Relationship Id="rId16" Type="http://schemas.openxmlformats.org/officeDocument/2006/relationships/header" Target="header3.xml"/><Relationship Id="rId17" Type="http://schemas.openxmlformats.org/officeDocument/2006/relationships/fontTable" Target="fontTable.xml"/><Relationship Id="rId1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ject\report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\project\reports.dot</Template>
  <TotalTime>1</TotalTime>
  <Pages>5</Pages>
  <Words>803</Words>
  <Characters>4583</Characters>
  <Application>Microsoft Macintosh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SOP Flex Report Template</vt:lpstr>
    </vt:vector>
  </TitlesOfParts>
  <Company>Microsoft</Company>
  <LinksUpToDate>false</LinksUpToDate>
  <CharactersWithSpaces>5376</CharactersWithSpaces>
  <SharedDoc>false</SharedDoc>
  <HLinks>
    <vt:vector size="30" baseType="variant">
      <vt:variant>
        <vt:i4>5701662</vt:i4>
      </vt:variant>
      <vt:variant>
        <vt:i4>15</vt:i4>
      </vt:variant>
      <vt:variant>
        <vt:i4>0</vt:i4>
      </vt:variant>
      <vt:variant>
        <vt:i4>5</vt:i4>
      </vt:variant>
      <vt:variant>
        <vt:lpwstr>http://www.bio-link.org/</vt:lpwstr>
      </vt:variant>
      <vt:variant>
        <vt:lpwstr/>
      </vt:variant>
      <vt:variant>
        <vt:i4>8192100</vt:i4>
      </vt:variant>
      <vt:variant>
        <vt:i4>12</vt:i4>
      </vt:variant>
      <vt:variant>
        <vt:i4>0</vt:i4>
      </vt:variant>
      <vt:variant>
        <vt:i4>5</vt:i4>
      </vt:variant>
      <vt:variant>
        <vt:lpwstr>http://www.scme-nm.org/</vt:lpwstr>
      </vt:variant>
      <vt:variant>
        <vt:lpwstr/>
      </vt:variant>
      <vt:variant>
        <vt:i4>7209038</vt:i4>
      </vt:variant>
      <vt:variant>
        <vt:i4>6</vt:i4>
      </vt:variant>
      <vt:variant>
        <vt:i4>0</vt:i4>
      </vt:variant>
      <vt:variant>
        <vt:i4>5</vt:i4>
      </vt:variant>
      <vt:variant>
        <vt:lpwstr>mailto:mpleil@unm.edu</vt:lpwstr>
      </vt:variant>
      <vt:variant>
        <vt:lpwstr/>
      </vt:variant>
      <vt:variant>
        <vt:i4>8192100</vt:i4>
      </vt:variant>
      <vt:variant>
        <vt:i4>3</vt:i4>
      </vt:variant>
      <vt:variant>
        <vt:i4>0</vt:i4>
      </vt:variant>
      <vt:variant>
        <vt:i4>5</vt:i4>
      </vt:variant>
      <vt:variant>
        <vt:lpwstr>http://www.scme-nm.org/</vt:lpwstr>
      </vt:variant>
      <vt:variant>
        <vt:lpwstr/>
      </vt:variant>
      <vt:variant>
        <vt:i4>5701662</vt:i4>
      </vt:variant>
      <vt:variant>
        <vt:i4>0</vt:i4>
      </vt:variant>
      <vt:variant>
        <vt:i4>0</vt:i4>
      </vt:variant>
      <vt:variant>
        <vt:i4>5</vt:i4>
      </vt:variant>
      <vt:variant>
        <vt:lpwstr>http://www.bio-link.org/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SOP Flex Report Template</dc:title>
  <dc:creator>PCES</dc:creator>
  <dc:description>This template may be used as a model for building customized flex report output templates</dc:description>
  <cp:lastModifiedBy>MJ Willis</cp:lastModifiedBy>
  <cp:revision>3</cp:revision>
  <cp:lastPrinted>2017-08-28T19:24:00Z</cp:lastPrinted>
  <dcterms:created xsi:type="dcterms:W3CDTF">2017-08-28T19:25:00Z</dcterms:created>
  <dcterms:modified xsi:type="dcterms:W3CDTF">2017-08-28T19:26:00Z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urse Title">
    <vt:lpwstr>Marketing a Therapeutic MEMS Activity</vt:lpwstr>
  </property>
  <property fmtid="{D5CDD505-2E9C-101B-9397-08002B2CF9AE}" pid="3" name="Module Title">
    <vt:lpwstr>Activity SCO</vt:lpwstr>
  </property>
  <property fmtid="{D5CDD505-2E9C-101B-9397-08002B2CF9AE}" pid="4" name="docID">
    <vt:lpwstr>App_BioMEM_AC40</vt:lpwstr>
  </property>
  <property fmtid="{D5CDD505-2E9C-101B-9397-08002B2CF9AE}" pid="5" name="docPath">
    <vt:lpwstr>C:\xtProject\App_BioMEM_AC40\App_BioMEM_AC40.doc</vt:lpwstr>
  </property>
  <property fmtid="{D5CDD505-2E9C-101B-9397-08002B2CF9AE}" pid="6" name="Module Number">
    <vt:lpwstr>     </vt:lpwstr>
  </property>
  <property fmtid="{D5CDD505-2E9C-101B-9397-08002B2CF9AE}" pid="7" name="Copyright">
    <vt:lpwstr>c.2006 NSF-ATE</vt:lpwstr>
  </property>
</Properties>
</file>