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B92EE1" w:rsidRPr="00ED31F6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92EE1" w:rsidRPr="00ED31F6" w:rsidRDefault="00B92EE1" w:rsidP="004958FE">
            <w:pPr>
              <w:jc w:val="center"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t>ENRG 63 - Field Work in Commercial Energy Auditing</w:t>
            </w:r>
            <w:r w:rsidRPr="00ED31F6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ED31F6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ED31F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COURSE DESCRIPTION:  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Capstone course for commercial buildings energy audit program. Supervised field work experience or internship for a minimum 5 hours/week, plus weekly conferences with supervisor or faculty lead. Concurrent enrollment with ENRG 62 Audit Report Writing.</w:t>
            </w:r>
          </w:p>
        </w:tc>
      </w:tr>
      <w:tr w:rsidR="00B92EE1" w:rsidRPr="00ED31F6">
        <w:tc>
          <w:tcPr>
            <w:tcW w:w="1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92EE1" w:rsidRPr="00ED31F6" w:rsidRDefault="00B92EE1" w:rsidP="004958FE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ED31F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18 Conference Hours</w:t>
            </w:r>
          </w:p>
        </w:tc>
      </w:tr>
    </w:tbl>
    <w:p w:rsidR="00B92EE1" w:rsidRPr="00ED31F6" w:rsidRDefault="00B92EE1">
      <w:pPr>
        <w:rPr>
          <w:rFonts w:ascii="Calibri" w:hAnsi="Calibri" w:cs="Calibri"/>
          <w:color w:val="auto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1016"/>
      </w:tblGrid>
      <w:tr w:rsidR="00B92EE1" w:rsidRPr="00ED31F6">
        <w:tc>
          <w:tcPr>
            <w:tcW w:w="11016" w:type="dxa"/>
            <w:shd w:val="clear" w:color="auto" w:fill="F2F2F2"/>
            <w:vAlign w:val="center"/>
          </w:tcPr>
          <w:p w:rsidR="00B92EE1" w:rsidRPr="00ED31F6" w:rsidRDefault="00B92EE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ED31F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LEARNING OUTCOMES:</w:t>
            </w:r>
          </w:p>
        </w:tc>
      </w:tr>
      <w:tr w:rsidR="00B92EE1" w:rsidRPr="00ED31F6">
        <w:tc>
          <w:tcPr>
            <w:tcW w:w="11016" w:type="dxa"/>
            <w:vAlign w:val="center"/>
          </w:tcPr>
          <w:p w:rsidR="00B92EE1" w:rsidRPr="00ED31F6" w:rsidRDefault="00B92EE1" w:rsidP="004958F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Create and manage effective professional relationships with clients and their employees, including promptness, responsibility and courtesy</w:t>
            </w:r>
          </w:p>
          <w:p w:rsidR="00B92EE1" w:rsidRPr="00ED31F6" w:rsidRDefault="00B92EE1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Plan and organize audit activities, including pre-audit information collection, site visit(s), and interviews</w:t>
            </w:r>
          </w:p>
          <w:p w:rsidR="00B92EE1" w:rsidRPr="00ED31F6" w:rsidRDefault="00B92EE1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Inspect and catalog various equipment at the client's facility, including heating, cooling, lighting, process and other system equipment</w:t>
            </w:r>
          </w:p>
          <w:p w:rsidR="00B92EE1" w:rsidRPr="00ED31F6" w:rsidRDefault="00B92EE1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Evaluate energy efficiency opportunities, calculate potential energy savings, and formulate recommendations for implementation</w:t>
            </w:r>
          </w:p>
          <w:p w:rsidR="00B92EE1" w:rsidRPr="00ED31F6" w:rsidRDefault="00B92EE1" w:rsidP="00750BB4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Organize and set up power point presentation of findings to clients and team members</w:t>
            </w:r>
          </w:p>
          <w:p w:rsidR="00B92EE1" w:rsidRPr="00ED31F6" w:rsidRDefault="00B92EE1" w:rsidP="00750BB4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</w:rPr>
              <w:t>Select appropriate standard terminology and format for technical report writing</w:t>
            </w:r>
          </w:p>
        </w:tc>
      </w:tr>
      <w:tr w:rsidR="00B92EE1" w:rsidRPr="00ED31F6">
        <w:tc>
          <w:tcPr>
            <w:tcW w:w="11016" w:type="dxa"/>
            <w:shd w:val="clear" w:color="auto" w:fill="F2F2F2"/>
            <w:vAlign w:val="center"/>
          </w:tcPr>
          <w:p w:rsidR="00B92EE1" w:rsidRPr="00ED31F6" w:rsidRDefault="00B92EE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ED31F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COURSE TOPICS:</w:t>
            </w:r>
          </w:p>
        </w:tc>
      </w:tr>
      <w:tr w:rsidR="00B92EE1" w:rsidRPr="00ED31F6">
        <w:tc>
          <w:tcPr>
            <w:tcW w:w="11016" w:type="dxa"/>
          </w:tcPr>
          <w:p w:rsidR="00B92EE1" w:rsidRPr="00ED31F6" w:rsidRDefault="00B92EE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Field work and internships </w:t>
            </w:r>
          </w:p>
          <w:p w:rsidR="00B92EE1" w:rsidRPr="00ED31F6" w:rsidRDefault="00B92EE1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A.  Develop work plan with internship or field work supervisor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Work schedule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Team members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Scope of work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Activities</w:t>
            </w:r>
          </w:p>
          <w:p w:rsidR="00B92EE1" w:rsidRDefault="00B92EE1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B.  Pre-audit activities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Discuss scope of work, schedule, site visits, deliverables and expected outcomes with client or their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representatives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Gather information about the facility or building from building representatives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Energy consumption and billing history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Blue prints, as-builts and other engineering drawings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Names and contact information for designated or key personnel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Descriptions or lists of existing systems, such as HVAC, process equipment, lighting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Research publicly available information such as climate, typical energy use for comparable facilities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On-line research about existing equipment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Make power point presentation to other team members or other party involved in the field trip regarding equipment end-use, safety measures, duration of the audit</w:t>
            </w:r>
          </w:p>
          <w:p w:rsidR="00B92EE1" w:rsidRPr="00ED31F6" w:rsidRDefault="00B92EE1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C.  Pre-inspection preparation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Program or setup any measuring device or data loggers that will be used during the inspection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Briefly describe plan and expectations for site visit to client and team members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Briefly describe the general procedure of the inspection 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During site visit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Brief introduction about each team member as well as the client and the background or history of the building process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Quick walk through of the building to survey the end-use of every equipment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Catalog equipment, photograph and record nameplate data during the inspection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Perform thorough inspection of equipment to identify any possible energy saving opportunities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Conduct exit meeting with the client to discuss possible recommendations for improvement and energy saving measures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Post-inspection findings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Discuss preliminary findings with supervisor and team members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Research high efficiency equipment for replacement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Calculate energy savings of various EEMs, evaluate financial impact of implementing EEMs, and prioritize recommendations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Import data from known resources, perform test of hypotheses, verify and justify results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Plan and organize verbal and/or power point presentation of findings and recommendations to client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6.  Prepare written report to provide to client</w:t>
            </w:r>
          </w:p>
          <w:p w:rsidR="00B92EE1" w:rsidRPr="00ED31F6" w:rsidRDefault="00B92EE1" w:rsidP="00ED31F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Conferences with internship supervisor or faculty lead to discuss progress, and obtain guidance as needed</w:t>
            </w:r>
          </w:p>
        </w:tc>
        <w:bookmarkStart w:id="0" w:name="_GoBack"/>
        <w:bookmarkEnd w:id="0"/>
      </w:tr>
      <w:tr w:rsidR="00B92EE1" w:rsidRPr="00ED31F6">
        <w:tc>
          <w:tcPr>
            <w:tcW w:w="11016" w:type="dxa"/>
            <w:shd w:val="clear" w:color="auto" w:fill="F2F2F2"/>
            <w:vAlign w:val="center"/>
          </w:tcPr>
          <w:p w:rsidR="00B92EE1" w:rsidRPr="00ED31F6" w:rsidRDefault="00B92EE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ED31F6"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ED31F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TYPES OF ASSIGNMENTS:</w:t>
            </w:r>
          </w:p>
        </w:tc>
      </w:tr>
      <w:tr w:rsidR="00B92EE1" w:rsidRPr="00ED31F6">
        <w:tc>
          <w:tcPr>
            <w:tcW w:w="11016" w:type="dxa"/>
          </w:tcPr>
          <w:p w:rsidR="00B92EE1" w:rsidRPr="00ED31F6" w:rsidRDefault="00B92EE1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 class (on internship work site or field work site) 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Students will work as interns in the field under the supervision of an employer or faculty member for a minimum of 5 hours per week. They will perform various aspects of commercial building audit procedures in teams or individually, and as assigned by their supervisor. These may include the following: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1.  Pre-audit activities such as developing a scope of work, planning the audit process, scheduling and initial          research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2.  Audit activities such as conducting interviews, performing site visits, cataloging and inspecting equipment, using data loggers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3.  On-line and other research as needed to gather information about equipment, climate, building characteristics, etc.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4.  Calculations of energy savings, possible financial impacts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5.  Team meetings to discuss process, plans and findings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6.  Preparation of recommendations, presentation and reports </w:t>
            </w: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B.  Regular conferences with internship supervisor, and/or faculty lead  </w:t>
            </w:r>
          </w:p>
        </w:tc>
      </w:tr>
      <w:tr w:rsidR="00B92EE1" w:rsidRPr="00ED31F6">
        <w:tc>
          <w:tcPr>
            <w:tcW w:w="11016" w:type="dxa"/>
            <w:shd w:val="clear" w:color="auto" w:fill="F2F2F2"/>
            <w:vAlign w:val="center"/>
          </w:tcPr>
          <w:p w:rsidR="00B92EE1" w:rsidRPr="00ED31F6" w:rsidRDefault="00B92EE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ED31F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TEXTBOOKS &amp; RESOURCES:</w:t>
            </w:r>
          </w:p>
        </w:tc>
      </w:tr>
      <w:tr w:rsidR="00B92EE1" w:rsidRPr="00ED31F6">
        <w:tc>
          <w:tcPr>
            <w:tcW w:w="11016" w:type="dxa"/>
            <w:vAlign w:val="center"/>
          </w:tcPr>
          <w:p w:rsidR="00B92EE1" w:rsidRPr="00ED31F6" w:rsidRDefault="00B92EE1" w:rsidP="0024792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>Instructor handouts such as scope of work descriptions, project management resources, report templates</w:t>
            </w:r>
          </w:p>
          <w:p w:rsidR="00B92EE1" w:rsidRPr="00ED31F6" w:rsidRDefault="00B92EE1" w:rsidP="0024792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ED31F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Websites such as www.pge.com, www.nrel.org, www.ashrae.com </w:t>
            </w:r>
          </w:p>
        </w:tc>
      </w:tr>
    </w:tbl>
    <w:p w:rsidR="00B92EE1" w:rsidRPr="00ED31F6" w:rsidRDefault="00B92EE1" w:rsidP="00854440">
      <w:pPr>
        <w:rPr>
          <w:rFonts w:ascii="Calibri" w:hAnsi="Calibri" w:cs="Calibri"/>
          <w:color w:val="auto"/>
        </w:rPr>
      </w:pPr>
    </w:p>
    <w:p w:rsidR="00B92EE1" w:rsidRPr="00ED31F6" w:rsidRDefault="00B92EE1" w:rsidP="00854440">
      <w:pPr>
        <w:rPr>
          <w:rFonts w:ascii="Calibri" w:hAnsi="Calibri" w:cs="Calibri"/>
          <w:color w:val="auto"/>
        </w:rPr>
      </w:pPr>
    </w:p>
    <w:p w:rsidR="00B92EE1" w:rsidRPr="00ED31F6" w:rsidRDefault="00B92EE1" w:rsidP="00854440">
      <w:pPr>
        <w:rPr>
          <w:rFonts w:ascii="Calibri" w:hAnsi="Calibri" w:cs="Calibri"/>
          <w:color w:val="auto"/>
        </w:rPr>
      </w:pPr>
    </w:p>
    <w:sectPr w:rsidR="00B92EE1" w:rsidRPr="00ED31F6" w:rsidSect="00995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1E72289"/>
    <w:multiLevelType w:val="multilevel"/>
    <w:tmpl w:val="142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8236522"/>
    <w:multiLevelType w:val="hybridMultilevel"/>
    <w:tmpl w:val="32D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E39FD"/>
    <w:multiLevelType w:val="hybridMultilevel"/>
    <w:tmpl w:val="77021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0DF77F7A"/>
    <w:multiLevelType w:val="hybridMultilevel"/>
    <w:tmpl w:val="920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D249B5"/>
    <w:multiLevelType w:val="hybridMultilevel"/>
    <w:tmpl w:val="7E04E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51C3"/>
    <w:multiLevelType w:val="hybridMultilevel"/>
    <w:tmpl w:val="D5549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41B10"/>
    <w:multiLevelType w:val="hybridMultilevel"/>
    <w:tmpl w:val="F7DEC2E6"/>
    <w:lvl w:ilvl="0" w:tplc="8AFA3DD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2D7150"/>
    <w:multiLevelType w:val="hybridMultilevel"/>
    <w:tmpl w:val="43C65616"/>
    <w:lvl w:ilvl="0" w:tplc="2CDECCFA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1D5333F4"/>
    <w:multiLevelType w:val="multilevel"/>
    <w:tmpl w:val="85BC12E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4">
    <w:nsid w:val="27DC6E4F"/>
    <w:multiLevelType w:val="hybridMultilevel"/>
    <w:tmpl w:val="FD7E8A1E"/>
    <w:lvl w:ilvl="0" w:tplc="21B8EC1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754B0"/>
    <w:multiLevelType w:val="hybridMultilevel"/>
    <w:tmpl w:val="443AF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41698"/>
    <w:multiLevelType w:val="hybridMultilevel"/>
    <w:tmpl w:val="743461FA"/>
    <w:lvl w:ilvl="0" w:tplc="45DC992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BB2B82"/>
    <w:multiLevelType w:val="hybridMultilevel"/>
    <w:tmpl w:val="BA4A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A4EFD"/>
    <w:multiLevelType w:val="hybridMultilevel"/>
    <w:tmpl w:val="131ED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7E10CE"/>
    <w:multiLevelType w:val="hybridMultilevel"/>
    <w:tmpl w:val="7754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D7378"/>
    <w:multiLevelType w:val="hybridMultilevel"/>
    <w:tmpl w:val="D64CA2FE"/>
    <w:lvl w:ilvl="0" w:tplc="C75E070C">
      <w:start w:val="3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B3F6B39"/>
    <w:multiLevelType w:val="hybridMultilevel"/>
    <w:tmpl w:val="90441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1C62"/>
    <w:multiLevelType w:val="hybridMultilevel"/>
    <w:tmpl w:val="E2940742"/>
    <w:lvl w:ilvl="0" w:tplc="10423B3C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3">
    <w:nsid w:val="51112E47"/>
    <w:multiLevelType w:val="hybridMultilevel"/>
    <w:tmpl w:val="06B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BE2853"/>
    <w:multiLevelType w:val="hybridMultilevel"/>
    <w:tmpl w:val="7780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4741C5"/>
    <w:multiLevelType w:val="hybridMultilevel"/>
    <w:tmpl w:val="016CCEC4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72EF8"/>
    <w:multiLevelType w:val="hybridMultilevel"/>
    <w:tmpl w:val="31389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0817C44"/>
    <w:multiLevelType w:val="hybridMultilevel"/>
    <w:tmpl w:val="3DC6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726A8"/>
    <w:multiLevelType w:val="hybridMultilevel"/>
    <w:tmpl w:val="45E493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364F7"/>
    <w:multiLevelType w:val="hybridMultilevel"/>
    <w:tmpl w:val="B8A0797E"/>
    <w:lvl w:ilvl="0" w:tplc="08D8AA10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>
    <w:nsid w:val="7F7F091B"/>
    <w:multiLevelType w:val="hybridMultilevel"/>
    <w:tmpl w:val="DF4276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0"/>
  </w:num>
  <w:num w:numId="3">
    <w:abstractNumId w:val="13"/>
  </w:num>
  <w:num w:numId="4">
    <w:abstractNumId w:val="5"/>
  </w:num>
  <w:num w:numId="5">
    <w:abstractNumId w:val="27"/>
  </w:num>
  <w:num w:numId="6">
    <w:abstractNumId w:val="1"/>
  </w:num>
  <w:num w:numId="7">
    <w:abstractNumId w:val="2"/>
  </w:num>
  <w:num w:numId="8">
    <w:abstractNumId w:val="4"/>
  </w:num>
  <w:num w:numId="9">
    <w:abstractNumId w:val="30"/>
  </w:num>
  <w:num w:numId="10">
    <w:abstractNumId w:val="7"/>
  </w:num>
  <w:num w:numId="11">
    <w:abstractNumId w:val="25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23"/>
  </w:num>
  <w:num w:numId="18">
    <w:abstractNumId w:val="17"/>
  </w:num>
  <w:num w:numId="19">
    <w:abstractNumId w:val="24"/>
  </w:num>
  <w:num w:numId="20">
    <w:abstractNumId w:val="19"/>
  </w:num>
  <w:num w:numId="21">
    <w:abstractNumId w:val="8"/>
  </w:num>
  <w:num w:numId="22">
    <w:abstractNumId w:val="9"/>
  </w:num>
  <w:num w:numId="23">
    <w:abstractNumId w:val="11"/>
  </w:num>
  <w:num w:numId="24">
    <w:abstractNumId w:val="18"/>
  </w:num>
  <w:num w:numId="25">
    <w:abstractNumId w:val="10"/>
  </w:num>
  <w:num w:numId="26">
    <w:abstractNumId w:val="22"/>
  </w:num>
  <w:num w:numId="27">
    <w:abstractNumId w:val="14"/>
  </w:num>
  <w:num w:numId="28">
    <w:abstractNumId w:val="16"/>
  </w:num>
  <w:num w:numId="29">
    <w:abstractNumId w:val="12"/>
  </w:num>
  <w:num w:numId="30">
    <w:abstractNumId w:val="29"/>
  </w:num>
  <w:num w:numId="31">
    <w:abstractNumId w:val="20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464"/>
    <w:rsid w:val="00017A73"/>
    <w:rsid w:val="000220B9"/>
    <w:rsid w:val="00026013"/>
    <w:rsid w:val="00035A50"/>
    <w:rsid w:val="00055D52"/>
    <w:rsid w:val="00083D17"/>
    <w:rsid w:val="00085438"/>
    <w:rsid w:val="00086D2E"/>
    <w:rsid w:val="000B7D09"/>
    <w:rsid w:val="000D4411"/>
    <w:rsid w:val="000D61AC"/>
    <w:rsid w:val="000F2E9C"/>
    <w:rsid w:val="000F3ACA"/>
    <w:rsid w:val="000F7A08"/>
    <w:rsid w:val="00111C1F"/>
    <w:rsid w:val="00125038"/>
    <w:rsid w:val="00163FFE"/>
    <w:rsid w:val="001B1EC4"/>
    <w:rsid w:val="001B2B34"/>
    <w:rsid w:val="001B51B6"/>
    <w:rsid w:val="0022392E"/>
    <w:rsid w:val="00226B29"/>
    <w:rsid w:val="0024792C"/>
    <w:rsid w:val="0027652C"/>
    <w:rsid w:val="00290EA9"/>
    <w:rsid w:val="002A270B"/>
    <w:rsid w:val="002B5BA7"/>
    <w:rsid w:val="002D1EA8"/>
    <w:rsid w:val="003518EA"/>
    <w:rsid w:val="00371280"/>
    <w:rsid w:val="003D5FF9"/>
    <w:rsid w:val="00407C70"/>
    <w:rsid w:val="004105D7"/>
    <w:rsid w:val="00432735"/>
    <w:rsid w:val="00452D27"/>
    <w:rsid w:val="00454C75"/>
    <w:rsid w:val="0046047B"/>
    <w:rsid w:val="00470084"/>
    <w:rsid w:val="00471B89"/>
    <w:rsid w:val="00492866"/>
    <w:rsid w:val="004958FE"/>
    <w:rsid w:val="004A1146"/>
    <w:rsid w:val="004A356A"/>
    <w:rsid w:val="005275B4"/>
    <w:rsid w:val="00537069"/>
    <w:rsid w:val="00541C92"/>
    <w:rsid w:val="00570428"/>
    <w:rsid w:val="005858FC"/>
    <w:rsid w:val="0058691D"/>
    <w:rsid w:val="005A2695"/>
    <w:rsid w:val="005B118D"/>
    <w:rsid w:val="005B5A85"/>
    <w:rsid w:val="005D070D"/>
    <w:rsid w:val="005E29A9"/>
    <w:rsid w:val="005F1C3C"/>
    <w:rsid w:val="005F2265"/>
    <w:rsid w:val="005F5F91"/>
    <w:rsid w:val="00606092"/>
    <w:rsid w:val="0064117F"/>
    <w:rsid w:val="00647667"/>
    <w:rsid w:val="00677E84"/>
    <w:rsid w:val="006D553E"/>
    <w:rsid w:val="006E1B9A"/>
    <w:rsid w:val="00725F41"/>
    <w:rsid w:val="00750BB4"/>
    <w:rsid w:val="007579B6"/>
    <w:rsid w:val="00772458"/>
    <w:rsid w:val="007C7FEA"/>
    <w:rsid w:val="007D08A1"/>
    <w:rsid w:val="007D4830"/>
    <w:rsid w:val="008104A7"/>
    <w:rsid w:val="00834669"/>
    <w:rsid w:val="00854440"/>
    <w:rsid w:val="00861BE0"/>
    <w:rsid w:val="008718B0"/>
    <w:rsid w:val="00875F56"/>
    <w:rsid w:val="00880762"/>
    <w:rsid w:val="008A64F7"/>
    <w:rsid w:val="008D2B47"/>
    <w:rsid w:val="008E0F93"/>
    <w:rsid w:val="00944F0E"/>
    <w:rsid w:val="00953C18"/>
    <w:rsid w:val="00981EE1"/>
    <w:rsid w:val="00991AFC"/>
    <w:rsid w:val="00994480"/>
    <w:rsid w:val="00995550"/>
    <w:rsid w:val="009D4592"/>
    <w:rsid w:val="009E3E3A"/>
    <w:rsid w:val="009F711D"/>
    <w:rsid w:val="00A20499"/>
    <w:rsid w:val="00A20959"/>
    <w:rsid w:val="00A45DD1"/>
    <w:rsid w:val="00A70FB7"/>
    <w:rsid w:val="00AC0CAC"/>
    <w:rsid w:val="00AE353B"/>
    <w:rsid w:val="00B31CAE"/>
    <w:rsid w:val="00B33EE7"/>
    <w:rsid w:val="00B45BD9"/>
    <w:rsid w:val="00B762ED"/>
    <w:rsid w:val="00B877EF"/>
    <w:rsid w:val="00B902E9"/>
    <w:rsid w:val="00B92EE1"/>
    <w:rsid w:val="00BD151C"/>
    <w:rsid w:val="00BD65CA"/>
    <w:rsid w:val="00C12B88"/>
    <w:rsid w:val="00C231F4"/>
    <w:rsid w:val="00C33B6E"/>
    <w:rsid w:val="00C50236"/>
    <w:rsid w:val="00C857F4"/>
    <w:rsid w:val="00CA7D95"/>
    <w:rsid w:val="00CB1CA1"/>
    <w:rsid w:val="00CB5C5A"/>
    <w:rsid w:val="00CD2FF6"/>
    <w:rsid w:val="00D0477B"/>
    <w:rsid w:val="00D1156F"/>
    <w:rsid w:val="00D1772B"/>
    <w:rsid w:val="00D31BDE"/>
    <w:rsid w:val="00D43FEB"/>
    <w:rsid w:val="00D457A7"/>
    <w:rsid w:val="00DB5908"/>
    <w:rsid w:val="00DB629A"/>
    <w:rsid w:val="00E21DE1"/>
    <w:rsid w:val="00E4524B"/>
    <w:rsid w:val="00E70DB3"/>
    <w:rsid w:val="00E95BF5"/>
    <w:rsid w:val="00EB256A"/>
    <w:rsid w:val="00ED31F6"/>
    <w:rsid w:val="00ED3EF0"/>
    <w:rsid w:val="00EE0179"/>
    <w:rsid w:val="00EF1162"/>
    <w:rsid w:val="00EF4E0B"/>
    <w:rsid w:val="00F17464"/>
    <w:rsid w:val="00F55189"/>
    <w:rsid w:val="00F92D10"/>
    <w:rsid w:val="00F95464"/>
    <w:rsid w:val="00F960E8"/>
    <w:rsid w:val="00F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50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55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555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D44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731</Words>
  <Characters>4167</Characters>
  <Application>Microsoft Office Outlook</Application>
  <DocSecurity>0</DocSecurity>
  <Lines>0</Lines>
  <Paragraphs>0</Paragraphs>
  <ScaleCrop>false</ScaleCrop>
  <Company>City College of San Francisco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ENRG 50 - Introduction to Commercial Building Audits</dc:title>
  <dc:subject/>
  <dc:creator>Wendy L. Miller</dc:creator>
  <cp:keywords/>
  <dc:description/>
  <cp:lastModifiedBy>CCSF</cp:lastModifiedBy>
  <cp:revision>11</cp:revision>
  <cp:lastPrinted>2013-07-09T21:48:00Z</cp:lastPrinted>
  <dcterms:created xsi:type="dcterms:W3CDTF">2013-08-19T19:43:00Z</dcterms:created>
  <dcterms:modified xsi:type="dcterms:W3CDTF">2013-08-20T23:03:00Z</dcterms:modified>
</cp:coreProperties>
</file>