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6552" w:rsidTr="044141B6" w14:paraId="08D0211C" w14:textId="77777777">
        <w:tc>
          <w:tcPr>
            <w:tcW w:w="10790" w:type="dxa"/>
            <w:shd w:val="clear" w:color="auto" w:fill="E7E6E6" w:themeFill="background2"/>
            <w:tcMar/>
          </w:tcPr>
          <w:p w:rsidRPr="00EE3DC9" w:rsidR="00746552" w:rsidP="0EF60C7D" w:rsidRDefault="7D2DA41D" w14:paraId="08D02119" w14:textId="77777777" w14:noSpellErr="1">
            <w:pPr>
              <w:spacing w:line="276" w:lineRule="auto"/>
              <w:rPr>
                <w:i w:val="1"/>
                <w:iCs w:val="1"/>
              </w:rPr>
            </w:pPr>
            <w:commentRangeStart w:id="676356245"/>
            <w:commentRangeStart w:id="1440170808"/>
            <w:commentRangeStart w:id="249028653"/>
            <w:r w:rsidRPr="0EF60C7D" w:rsidR="0EF60C7D">
              <w:rPr>
                <w:i w:val="1"/>
                <w:iCs w:val="1"/>
              </w:rPr>
              <w:t>For</w:t>
            </w:r>
            <w:commentRangeEnd w:id="676356245"/>
            <w:r>
              <w:rPr>
                <w:rStyle w:val="CommentReference"/>
              </w:rPr>
              <w:commentReference w:id="676356245"/>
            </w:r>
            <w:commentRangeEnd w:id="1440170808"/>
            <w:r>
              <w:rPr>
                <w:rStyle w:val="CommentReference"/>
              </w:rPr>
              <w:commentReference w:id="1440170808"/>
            </w:r>
            <w:commentRangeEnd w:id="249028653"/>
            <w:r>
              <w:rPr>
                <w:rStyle w:val="CommentReference"/>
              </w:rPr>
              <w:commentReference w:id="249028653"/>
            </w:r>
            <w:r w:rsidRPr="0EF60C7D" w:rsidR="0EF60C7D">
              <w:rPr>
                <w:i w:val="1"/>
                <w:iCs w:val="1"/>
              </w:rPr>
              <w:t xml:space="preserve"> Curriculum Office Use Only</w:t>
            </w:r>
          </w:p>
          <w:p w:rsidR="00746552" w:rsidP="00D553A2" w:rsidRDefault="00746552" w14:paraId="08D0211A" w14:noSpellErr="1" w14:textId="47E7CFDC">
            <w:pPr>
              <w:spacing w:line="276" w:lineRule="auto"/>
              <w:ind w:left="360"/>
            </w:pPr>
            <w:r>
              <w:rPr/>
              <w:t xml:space="preserve">Date </w:t>
            </w:r>
            <w:r>
              <w:tab/>
            </w:r>
            <w:r>
              <w:tab/>
            </w:r>
            <w:r>
              <w:tab/>
            </w:r>
            <w:r w:rsidR="7D2DA41D">
              <w:rPr/>
              <w:t>Submitted:</w:t>
            </w:r>
            <w:r w:rsidR="7D2DA41D">
              <w:rPr/>
              <w:t xml:space="preserve"> 1</w:t>
            </w:r>
            <w:r w:rsidR="7D2DA41D">
              <w:rPr/>
              <w:t xml:space="preserve">0</w:t>
            </w:r>
            <w:r w:rsidR="7D2DA41D">
              <w:rPr/>
              <w:t xml:space="preserve">/</w:t>
            </w:r>
            <w:r w:rsidR="7D2DA41D">
              <w:rPr/>
              <w:t xml:space="preserve">1</w:t>
            </w:r>
            <w:r w:rsidR="7D2DA41D">
              <w:rPr/>
              <w:t xml:space="preserve">3</w:t>
            </w:r>
            <w:r w:rsidR="7D2DA41D">
              <w:rPr/>
              <w:t xml:space="preserve">/</w:t>
            </w:r>
            <w:r w:rsidR="7D2DA41D">
              <w:rPr/>
              <w:t xml:space="preserve">2017  </w:t>
            </w:r>
            <w:r w:rsidR="7D2DA41D">
              <w:rPr/>
              <w:t xml:space="preserve">          </w:t>
            </w:r>
            <w:r>
              <w:tab/>
            </w:r>
            <w:r>
              <w:rPr/>
              <w:t>Approval</w:t>
            </w:r>
            <w:r>
              <w:rPr/>
              <w:t xml:space="preserve"> date by Faculty Senate and Provost:</w:t>
            </w:r>
            <w:r>
              <w:rPr/>
              <w:t xml:space="preserve"> 12/04/2017</w:t>
            </w:r>
          </w:p>
          <w:p w:rsidR="00746552" w:rsidP="044141B6" w:rsidRDefault="00746552" w14:paraId="08D0211B" w14:noSpellErr="1" w14:textId="6B14D634">
            <w:pPr>
              <w:spacing w:line="276" w:lineRule="auto"/>
              <w:ind w:left="360"/>
              <w:rPr>
                <w:rStyle w:val="Strong"/>
                <w:sz w:val="28"/>
                <w:szCs w:val="28"/>
              </w:rPr>
            </w:pPr>
            <w:r>
              <w:rPr/>
              <w:t>School:</w:t>
            </w:r>
            <w:r>
              <w:tab/>
            </w:r>
            <w:r w:rsidR="09CE2142">
              <w:rPr/>
              <w:t xml:space="preserve"> </w:t>
            </w:r>
            <w:r w:rsidR="09CE2142">
              <w:rPr/>
              <w:t xml:space="preserve">SM  </w:t>
            </w:r>
            <w:r w:rsidR="09CE2142">
              <w:rPr/>
              <w:t xml:space="preserve">     </w:t>
            </w:r>
            <w:r>
              <w:tab/>
            </w:r>
            <w:r>
              <w:rPr/>
              <w:t>Division</w:t>
            </w:r>
            <w:r>
              <w:rPr/>
              <w:t>:</w:t>
            </w:r>
            <w:r>
              <w:tab/>
            </w:r>
            <w:r w:rsidR="09CE2142">
              <w:rPr/>
              <w:t xml:space="preserve"> </w:t>
            </w:r>
            <w:r w:rsidR="09CE2142">
              <w:rPr/>
              <w:t xml:space="preserve">BTEC  </w:t>
            </w:r>
            <w:r w:rsidR="09CE2142">
              <w:rPr/>
              <w:t xml:space="preserve">         </w:t>
            </w:r>
            <w:r>
              <w:tab/>
            </w:r>
            <w:r>
              <w:rPr/>
              <w:t>Department:</w:t>
            </w:r>
            <w:r>
              <w:tab/>
            </w:r>
            <w:r>
              <w:tab/>
            </w:r>
            <w:r w:rsidR="09CE2142">
              <w:rPr/>
              <w:t xml:space="preserve"> </w:t>
            </w:r>
            <w:r w:rsidR="09CE2142">
              <w:rPr/>
              <w:t xml:space="preserve">BTEC  </w:t>
            </w:r>
            <w:r w:rsidR="09CE2142">
              <w:rPr/>
              <w:t xml:space="preserve">    </w:t>
            </w:r>
            <w:r>
              <w:tab/>
            </w:r>
            <w:r>
              <w:rPr/>
              <w:t>Catalog</w:t>
            </w:r>
            <w:r>
              <w:rPr/>
              <w:t xml:space="preserve"> Year:</w:t>
            </w:r>
            <w:r>
              <w:rPr/>
              <w:t xml:space="preserve"> 18</w:t>
            </w:r>
            <w:r>
              <w:rPr/>
              <w:t xml:space="preserve">/</w:t>
            </w:r>
            <w:r>
              <w:rPr/>
              <w:t xml:space="preserve">19</w:t>
            </w:r>
          </w:p>
        </w:tc>
      </w:tr>
    </w:tbl>
    <w:p w:rsidR="00746552" w:rsidP="00746552" w:rsidRDefault="00746552" w14:paraId="08D0211D" w14:textId="77777777">
      <w:pPr>
        <w:spacing w:after="0"/>
        <w:rPr>
          <w:rStyle w:val="Strong"/>
          <w:sz w:val="28"/>
        </w:rPr>
      </w:pPr>
    </w:p>
    <w:p w:rsidRPr="00B773A1" w:rsidR="00B773A1" w:rsidP="044141B6" w:rsidRDefault="7D2DA41D" w14:paraId="08D0211E" w14:textId="77777777" w14:noSpellErr="1">
      <w:pPr>
        <w:spacing w:after="0"/>
        <w:jc w:val="center"/>
        <w:rPr>
          <w:rStyle w:val="Strong"/>
          <w:sz w:val="28"/>
          <w:szCs w:val="28"/>
        </w:rPr>
      </w:pPr>
      <w:r w:rsidRPr="044141B6" w:rsidR="044141B6">
        <w:rPr>
          <w:rStyle w:val="Strong"/>
          <w:sz w:val="28"/>
          <w:szCs w:val="28"/>
        </w:rPr>
        <w:t>Salt Lake Community College</w:t>
      </w:r>
    </w:p>
    <w:p w:rsidR="00B773A1" w:rsidP="00B773A1" w:rsidRDefault="7D2DA41D" w14:paraId="08D0211F" w14:textId="77777777" w14:noSpellErr="1">
      <w:pPr>
        <w:spacing w:after="0"/>
        <w:jc w:val="center"/>
      </w:pPr>
      <w:r w:rsidRPr="044141B6" w:rsidR="044141B6">
        <w:rPr>
          <w:rStyle w:val="Strong"/>
          <w:sz w:val="28"/>
          <w:szCs w:val="28"/>
        </w:rPr>
        <w:t>Course Curriculum Outline (CCO)</w:t>
      </w:r>
    </w:p>
    <w:p w:rsidRPr="00CD198B" w:rsidR="009C69DD" w:rsidP="044141B6" w:rsidRDefault="7D2DA41D" w14:paraId="08D02120" w14:textId="77777777" w14:noSpellErr="1">
      <w:pPr>
        <w:rPr>
          <w:sz w:val="24"/>
          <w:szCs w:val="24"/>
        </w:rPr>
      </w:pPr>
      <w:r w:rsidRPr="044141B6" w:rsidR="044141B6">
        <w:rPr>
          <w:sz w:val="24"/>
          <w:szCs w:val="24"/>
        </w:rPr>
        <w:t>__________________________________________________________________________________________</w:t>
      </w:r>
    </w:p>
    <w:p w:rsidRPr="00DF6F80" w:rsidR="00B773A1" w:rsidP="7D2DA41D" w:rsidRDefault="7D2DA41D" w14:paraId="08D02121" w14:textId="72233ABE" w14:noSpellErr="1">
      <w:pPr>
        <w:spacing w:line="240" w:lineRule="auto"/>
      </w:pPr>
      <w:r w:rsidRPr="044141B6" w:rsidR="044141B6">
        <w:rPr>
          <w:b w:val="1"/>
          <w:bCs w:val="1"/>
        </w:rPr>
        <w:t>Faculty Contact</w:t>
      </w:r>
      <w:r w:rsidR="044141B6">
        <w:rPr/>
        <w:t xml:space="preserve">: </w:t>
      </w:r>
      <w:r w:rsidR="044141B6">
        <w:rPr/>
        <w:t>Jean Bower</w:t>
      </w:r>
    </w:p>
    <w:p w:rsidRPr="00DF6F80" w:rsidR="00B773A1" w:rsidP="7D2DA41D" w:rsidRDefault="7D2DA41D" w14:paraId="08D02122" w14:textId="638E620B" w14:noSpellErr="1">
      <w:pPr>
        <w:spacing w:line="240" w:lineRule="auto"/>
      </w:pPr>
      <w:r w:rsidRPr="044141B6" w:rsidR="044141B6">
        <w:rPr>
          <w:b w:val="1"/>
          <w:bCs w:val="1"/>
        </w:rPr>
        <w:t>Action</w:t>
      </w:r>
      <w:r w:rsidR="044141B6">
        <w:rPr/>
        <w:t>:</w:t>
      </w:r>
      <w:r w:rsidR="044141B6">
        <w:rPr/>
        <w:t xml:space="preserve"> </w:t>
      </w:r>
      <w:r w:rsidR="044141B6">
        <w:rPr/>
        <w:t>Revised</w:t>
      </w:r>
      <w:r w:rsidR="044141B6">
        <w:rPr/>
        <w:t xml:space="preserve"> Course</w:t>
      </w:r>
    </w:p>
    <w:p w:rsidRPr="00DF6F80" w:rsidR="00B773A1" w:rsidP="7D2DA41D" w:rsidRDefault="7D2DA41D" w14:paraId="08D02123" w14:textId="77777777" w14:noSpellErr="1">
      <w:pPr>
        <w:spacing w:line="240" w:lineRule="auto"/>
      </w:pPr>
      <w:r w:rsidRPr="044141B6" w:rsidR="044141B6">
        <w:rPr>
          <w:b w:val="1"/>
          <w:bCs w:val="1"/>
        </w:rPr>
        <w:t xml:space="preserve">   Rationale for action; include what is being changed</w:t>
      </w:r>
      <w:r w:rsidR="044141B6">
        <w:rPr/>
        <w:t>:</w:t>
      </w:r>
    </w:p>
    <w:p w:rsidRPr="00DF6F80" w:rsidR="005542B0" w:rsidP="00A73C34" w:rsidRDefault="00154E4D" w14:paraId="08D02124" w14:noSpellErr="1" w14:textId="4FD8984B">
      <w:pPr>
        <w:spacing w:line="240" w:lineRule="auto"/>
      </w:pPr>
      <w:r w:rsidR="211C9936">
        <w:rPr/>
        <w:t>Biotechnology is converting to a Competency-Based Education (CBE) format to provide students with flexible scheduling and self-paced learning. Program curriculum has been redesigned to better meet industry and transfer needs.</w:t>
      </w:r>
      <w:r w:rsidR="211C9936">
        <w:rPr/>
        <w:t xml:space="preserve"> In BTEC 2020, course learning outcomes have been rewritten to be more </w:t>
      </w:r>
      <w:commentRangeStart w:id="814146210"/>
      <w:r w:rsidR="211C9936">
        <w:rPr/>
        <w:t>measurable</w:t>
      </w:r>
      <w:r w:rsidR="211C9936">
        <w:rPr/>
        <w:t>, and the description has been updated.</w:t>
      </w:r>
      <w:commentRangeEnd w:id="814146210"/>
      <w:r>
        <w:rPr>
          <w:rStyle w:val="CommentReference"/>
        </w:rPr>
        <w:commentReference w:id="814146210"/>
      </w:r>
    </w:p>
    <w:p w:rsidRPr="00DF6F80" w:rsidR="00B773A1" w:rsidP="7D2DA41D" w:rsidRDefault="7D2DA41D" w14:paraId="08D02125" w14:textId="6A817165" w14:noSpellErr="1">
      <w:pPr>
        <w:spacing w:after="0" w:line="240" w:lineRule="auto"/>
      </w:pPr>
      <w:r w:rsidRPr="044141B6" w:rsidR="044141B6">
        <w:rPr>
          <w:b w:val="1"/>
          <w:bCs w:val="1"/>
        </w:rPr>
        <w:t>If other than next catalog year, semester of implementation</w:t>
      </w:r>
      <w:r w:rsidR="044141B6">
        <w:rPr/>
        <w:t>:</w:t>
      </w:r>
    </w:p>
    <w:p w:rsidRPr="00DF6F80" w:rsidR="00154E4D" w:rsidP="7D2DA41D" w:rsidRDefault="00154E4D" w14:paraId="02E810CD" w14:textId="72EE0E44" w14:noSpellErr="1">
      <w:pPr>
        <w:spacing w:after="0" w:line="240" w:lineRule="auto"/>
      </w:pPr>
      <w:r w:rsidR="044141B6">
        <w:rPr/>
        <w:t>Fall 2018</w:t>
      </w:r>
    </w:p>
    <w:p w:rsidRPr="00DF6F80" w:rsidR="005A5E19" w:rsidP="7D2DA41D" w:rsidRDefault="7D2DA41D" w14:paraId="08D02126" w14:textId="31F11FB8" w14:noSpellErr="1">
      <w:pPr>
        <w:spacing w:before="240" w:after="0" w:line="240" w:lineRule="auto"/>
      </w:pPr>
      <w:r w:rsidR="044141B6">
        <w:rPr/>
        <w:t>_____________________________________________________________________________________</w:t>
      </w:r>
    </w:p>
    <w:p w:rsidRPr="00DF6F80" w:rsidR="00B773A1" w:rsidP="7D2DA41D" w:rsidRDefault="00B773A1" w14:paraId="08D02127" w14:textId="68018CA5">
      <w:pPr>
        <w:spacing w:before="240" w:line="240" w:lineRule="auto"/>
      </w:pPr>
      <w:r w:rsidRPr="00DF6F80">
        <w:rPr>
          <w:b w:val="1"/>
          <w:bCs w:val="1"/>
        </w:rPr>
        <w:t xml:space="preserve">Course </w:t>
      </w:r>
      <w:proofErr w:type="spellStart"/>
      <w:r w:rsidRPr="00DF6F80">
        <w:rPr>
          <w:b w:val="1"/>
          <w:bCs w:val="1"/>
        </w:rPr>
        <w:t>Prefix</w:t>
      </w:r>
      <w:r w:rsidRPr="00DF6F80">
        <w:rPr/>
        <w:t>:</w:t>
      </w:r>
      <w:r w:rsidRPr="00DF6F80">
        <w:tab/>
      </w:r>
      <w:r w:rsidRPr="00DF6F80" w:rsidR="008645C5">
        <w:rPr/>
        <w:t xml:space="preserve">BTEC</w:t>
      </w:r>
      <w:proofErr w:type="spellEnd"/>
      <w:r w:rsidRPr="00DF6F80" w:rsidR="008645C5">
        <w:rPr/>
        <w:t xml:space="preserve"> </w:t>
      </w:r>
      <w:r w:rsidRPr="00DF6F80">
        <w:tab/>
      </w:r>
      <w:r w:rsidRPr="00DF6F80">
        <w:tab/>
      </w:r>
      <w:r w:rsidRPr="00DF6F80">
        <w:tab/>
      </w:r>
      <w:r w:rsidRPr="00DF6F80">
        <w:tab/>
      </w:r>
      <w:r w:rsidRPr="00DF6F80">
        <w:tab/>
      </w:r>
      <w:r w:rsidRPr="00DF6F80">
        <w:rPr>
          <w:b w:val="1"/>
          <w:bCs w:val="1"/>
        </w:rPr>
        <w:t>Course Number</w:t>
      </w:r>
      <w:r w:rsidRPr="00DF6F80">
        <w:rPr/>
        <w:t>:</w:t>
      </w:r>
      <w:r w:rsidRPr="00DF6F80" w:rsidR="008645C5">
        <w:rPr/>
        <w:t xml:space="preserve"> 2020</w:t>
      </w:r>
    </w:p>
    <w:p w:rsidRPr="00DF6F80" w:rsidR="00B773A1" w:rsidP="7D2DA41D" w:rsidRDefault="7D2DA41D" w14:paraId="08D02128" w14:textId="6B7AF963">
      <w:pPr>
        <w:spacing w:line="240" w:lineRule="auto"/>
      </w:pPr>
      <w:r w:rsidRPr="044141B6" w:rsidR="044141B6">
        <w:rPr>
          <w:b w:val="1"/>
          <w:bCs w:val="1"/>
        </w:rPr>
        <w:t>Course Title</w:t>
      </w:r>
      <w:r w:rsidR="044141B6">
        <w:rPr/>
        <w:t xml:space="preserve">: </w:t>
      </w:r>
      <w:commentRangeStart w:id="269214565"/>
      <w:proofErr w:type="spellStart"/>
      <w:r w:rsidR="044141B6">
        <w:rPr/>
        <w:t>Biomol</w:t>
      </w:r>
      <w:proofErr w:type="spellEnd"/>
      <w:r w:rsidR="044141B6">
        <w:rPr/>
        <w:t xml:space="preserve"> Separation &amp;</w:t>
      </w:r>
      <w:r w:rsidR="044141B6">
        <w:rPr/>
        <w:t xml:space="preserve"> Analysis</w:t>
      </w:r>
      <w:commentRangeEnd w:id="269214565"/>
      <w:r>
        <w:rPr>
          <w:rStyle w:val="CommentReference"/>
        </w:rPr>
        <w:commentReference w:id="269214565"/>
      </w:r>
    </w:p>
    <w:p w:rsidRPr="00DF6F80" w:rsidR="00B773A1" w:rsidP="7D2DA41D" w:rsidRDefault="7D2DA41D" w14:paraId="08D02129" w14:textId="37FA3E44" w14:noSpellErr="1">
      <w:pPr>
        <w:spacing w:line="240" w:lineRule="auto"/>
      </w:pPr>
      <w:r w:rsidRPr="044141B6" w:rsidR="044141B6">
        <w:rPr>
          <w:b w:val="1"/>
          <w:bCs w:val="1"/>
        </w:rPr>
        <w:t>If different than above, Full Course Title</w:t>
      </w:r>
      <w:r w:rsidR="044141B6">
        <w:rPr/>
        <w:t xml:space="preserve">: </w:t>
      </w:r>
      <w:r w:rsidR="044141B6">
        <w:rPr/>
        <w:t>Biomolecular</w:t>
      </w:r>
      <w:r w:rsidR="044141B6">
        <w:rPr/>
        <w:t xml:space="preserve"> Separation and Analysis</w:t>
      </w:r>
    </w:p>
    <w:p w:rsidRPr="00DF6F80" w:rsidR="00B773A1" w:rsidP="008645C5" w:rsidRDefault="7D2DA41D" w14:paraId="08D0212A" w14:textId="4A38CF8B" w14:noSpellErr="1">
      <w:pPr>
        <w:spacing w:line="240" w:lineRule="auto"/>
      </w:pPr>
      <w:r w:rsidRPr="044141B6" w:rsidR="044141B6">
        <w:rPr>
          <w:b w:val="1"/>
          <w:bCs w:val="1"/>
        </w:rPr>
        <w:t>Course Description</w:t>
      </w:r>
      <w:r w:rsidR="044141B6">
        <w:rPr/>
        <w:t xml:space="preserve">: </w:t>
      </w:r>
      <w:r w:rsidRPr="044141B6" w:rsidR="044141B6">
        <w:rPr>
          <w:color w:val="000000" w:themeColor="text1" w:themeTint="FF" w:themeShade="FF"/>
        </w:rPr>
        <w:t>Students are taught how to apply purification and analysis techniques to biologically active substances. The class emphasizes applying electrophoretic and chromatographic technologies to protein purification and kinetic analysis of enzymes.</w:t>
      </w:r>
    </w:p>
    <w:p w:rsidRPr="00DF6F80" w:rsidR="00B773A1" w:rsidP="7D2DA41D" w:rsidRDefault="7D2DA41D" w14:paraId="08D0212C" w14:noSpellErr="1" w14:textId="5FC9DEE7">
      <w:r w:rsidRPr="211C9936" w:rsidR="211C9936">
        <w:rPr>
          <w:b w:val="1"/>
          <w:bCs w:val="1"/>
        </w:rPr>
        <w:t>Pre-Requisite(s)</w:t>
      </w:r>
      <w:r w:rsidR="211C9936">
        <w:rPr/>
        <w:t>:</w:t>
      </w:r>
      <w:r w:rsidR="211C9936">
        <w:rPr/>
        <w:t xml:space="preserve"> BTEC 1300</w:t>
      </w:r>
      <w:r w:rsidR="211C9936">
        <w:rPr/>
        <w:t xml:space="preserve"> with a B or better.</w:t>
      </w:r>
      <w:commentRangeStart w:id="1671364598"/>
      <w:commentRangeEnd w:id="1671364598"/>
      <w:r>
        <w:rPr>
          <w:rStyle w:val="CommentReference"/>
        </w:rPr>
        <w:commentReference w:id="1671364598"/>
      </w:r>
      <w:commentRangeStart w:id="439798291"/>
      <w:commentRangeEnd w:id="439798291"/>
      <w:r>
        <w:rPr>
          <w:rStyle w:val="CommentReference"/>
        </w:rPr>
        <w:commentReference w:id="439798291"/>
      </w:r>
      <w:commentRangeStart w:id="1899672149"/>
      <w:commentRangeEnd w:id="1899672149"/>
      <w:r>
        <w:rPr>
          <w:rStyle w:val="CommentReference"/>
        </w:rPr>
        <w:commentReference w:id="1899672149"/>
      </w:r>
    </w:p>
    <w:p w:rsidRPr="00DF6F80" w:rsidR="00B773A1" w:rsidP="7D2DA41D" w:rsidRDefault="7D2DA41D" w14:paraId="08D0212D" w14:textId="488155A3" w14:noSpellErr="1">
      <w:r w:rsidRPr="044141B6" w:rsidR="044141B6">
        <w:rPr>
          <w:b w:val="1"/>
          <w:bCs w:val="1"/>
        </w:rPr>
        <w:t>Recommended Pre-Requisite(s)</w:t>
      </w:r>
      <w:r w:rsidR="044141B6">
        <w:rPr/>
        <w:t>:</w:t>
      </w:r>
      <w:r w:rsidR="044141B6">
        <w:rPr/>
        <w:t xml:space="preserve"> NA</w:t>
      </w:r>
    </w:p>
    <w:p w:rsidRPr="00DF6F80" w:rsidR="00B773A1" w:rsidP="7D2DA41D" w:rsidRDefault="7D2DA41D" w14:paraId="08D0212E" w14:textId="52A8D74B" w14:noSpellErr="1">
      <w:r w:rsidRPr="044141B6" w:rsidR="044141B6">
        <w:rPr>
          <w:b w:val="1"/>
          <w:bCs w:val="1"/>
        </w:rPr>
        <w:t>Co-Requisite(s)</w:t>
      </w:r>
      <w:r w:rsidR="044141B6">
        <w:rPr/>
        <w:t>:</w:t>
      </w:r>
      <w:r w:rsidR="044141B6">
        <w:rPr/>
        <w:t>NA</w:t>
      </w:r>
    </w:p>
    <w:p w:rsidRPr="00DF6F80" w:rsidR="00B773A1" w:rsidP="7D2DA41D" w:rsidRDefault="7D2DA41D" w14:paraId="08D0212F" w14:textId="0952743F" w14:noSpellErr="1">
      <w:r w:rsidRPr="044141B6" w:rsidR="044141B6">
        <w:rPr>
          <w:b w:val="1"/>
          <w:bCs w:val="1"/>
        </w:rPr>
        <w:t>Recommended Co-Requisite(s)</w:t>
      </w:r>
      <w:r w:rsidR="044141B6">
        <w:rPr/>
        <w:t>:</w:t>
      </w:r>
      <w:r w:rsidR="044141B6">
        <w:rPr/>
        <w:t xml:space="preserve"> NA</w:t>
      </w:r>
    </w:p>
    <w:p w:rsidRPr="00DF6F80" w:rsidR="00B773A1" w:rsidP="7D2DA41D" w:rsidRDefault="7D2DA41D" w14:paraId="08D02130" w14:textId="12970237" w14:noSpellErr="1">
      <w:r w:rsidRPr="044141B6" w:rsidR="044141B6">
        <w:rPr>
          <w:b w:val="1"/>
          <w:bCs w:val="1"/>
        </w:rPr>
        <w:t>Other Registration Restriction(s)</w:t>
      </w:r>
      <w:r w:rsidR="044141B6">
        <w:rPr/>
        <w:t>:</w:t>
      </w:r>
      <w:r w:rsidR="044141B6">
        <w:rPr/>
        <w:t xml:space="preserve"> NA</w:t>
      </w:r>
    </w:p>
    <w:p w:rsidRPr="00DF6F80" w:rsidR="00B773A1" w:rsidP="7D2DA41D" w:rsidRDefault="7D2DA41D" w14:paraId="08D02131" w14:textId="6F96CD21" w14:noSpellErr="1">
      <w:r w:rsidRPr="044141B6" w:rsidR="044141B6">
        <w:rPr>
          <w:b w:val="1"/>
          <w:bCs w:val="1"/>
        </w:rPr>
        <w:t>Semester(s) Taught</w:t>
      </w:r>
      <w:r w:rsidR="044141B6">
        <w:rPr/>
        <w:t>:</w:t>
      </w:r>
      <w:r w:rsidR="044141B6">
        <w:rPr/>
        <w:t xml:space="preserve"> All</w:t>
      </w:r>
    </w:p>
    <w:p w:rsidRPr="00DF6F80" w:rsidR="009C69DD" w:rsidP="7D2DA41D" w:rsidRDefault="7D2DA41D" w14:paraId="08D02132" w14:textId="15524291" w14:noSpellErr="1">
      <w:r w:rsidRPr="044141B6" w:rsidR="044141B6">
        <w:rPr>
          <w:b w:val="1"/>
          <w:bCs w:val="1"/>
        </w:rPr>
        <w:t>SLCC Equivalent Course(s)</w:t>
      </w:r>
      <w:r w:rsidR="044141B6">
        <w:rPr/>
        <w:t>:</w:t>
      </w:r>
      <w:r w:rsidR="044141B6">
        <w:rPr/>
        <w:t xml:space="preserve"> NA</w:t>
      </w:r>
    </w:p>
    <w:p w:rsidRPr="00DF6F80" w:rsidR="003F2B8F" w:rsidP="009C69DD" w:rsidRDefault="003F2B8F" w14:paraId="08D02133" w14:textId="77777777"/>
    <w:tbl>
      <w:tblPr>
        <w:tblStyle w:val="TableGrid"/>
        <w:tblW w:w="8298" w:type="dxa"/>
        <w:tblInd w:w="607" w:type="dxa"/>
        <w:tblLook w:val="04A0" w:firstRow="1" w:lastRow="0" w:firstColumn="1" w:lastColumn="0" w:noHBand="0" w:noVBand="1"/>
      </w:tblPr>
      <w:tblGrid>
        <w:gridCol w:w="4435"/>
        <w:gridCol w:w="3863"/>
      </w:tblGrid>
      <w:tr w:rsidRPr="00DF6F80" w:rsidR="00746552" w:rsidTr="044141B6" w14:paraId="08D02136" w14:textId="77777777">
        <w:tc>
          <w:tcPr>
            <w:tcW w:w="4435" w:type="dxa"/>
            <w:shd w:val="clear" w:color="auto" w:fill="595959" w:themeFill="text1" w:themeFillTint="A6"/>
            <w:tcMar/>
          </w:tcPr>
          <w:p w:rsidRPr="00DF6F80" w:rsidR="00746552" w:rsidP="044141B6" w:rsidRDefault="7D2DA41D" w14:paraId="08D02134" w14:textId="77777777" w14:noSpellErr="1">
            <w:pPr>
              <w:spacing w:line="276" w:lineRule="auto"/>
              <w:rPr>
                <w:b w:val="1"/>
                <w:bCs w:val="1"/>
                <w:color w:val="FFFFFF" w:themeColor="background1" w:themeTint="FF" w:themeShade="FF"/>
              </w:rPr>
            </w:pPr>
            <w:r w:rsidRPr="044141B6" w:rsidR="044141B6">
              <w:rPr>
                <w:b w:val="1"/>
                <w:bCs w:val="1"/>
                <w:color w:val="FFFFFF" w:themeColor="background1" w:themeTint="FF" w:themeShade="FF"/>
              </w:rPr>
              <w:t>For Credit Courses</w:t>
            </w:r>
          </w:p>
        </w:tc>
        <w:tc>
          <w:tcPr>
            <w:tcW w:w="3863" w:type="dxa"/>
            <w:shd w:val="clear" w:color="auto" w:fill="595959" w:themeFill="text1" w:themeFillTint="A6"/>
            <w:tcMar/>
          </w:tcPr>
          <w:p w:rsidRPr="00DF6F80" w:rsidR="00746552" w:rsidP="044141B6" w:rsidRDefault="7D2DA41D" w14:paraId="08D02135" w14:textId="77777777" w14:noSpellErr="1">
            <w:pPr>
              <w:spacing w:line="276" w:lineRule="auto"/>
              <w:rPr>
                <w:b w:val="1"/>
                <w:bCs w:val="1"/>
                <w:color w:val="FFFFFF" w:themeColor="background1" w:themeTint="FF" w:themeShade="FF"/>
              </w:rPr>
            </w:pPr>
            <w:r w:rsidRPr="044141B6" w:rsidR="044141B6">
              <w:rPr>
                <w:b w:val="1"/>
                <w:bCs w:val="1"/>
                <w:color w:val="FFFFFF" w:themeColor="background1" w:themeTint="FF" w:themeShade="FF"/>
              </w:rPr>
              <w:t>For Clock Hour Courses</w:t>
            </w:r>
          </w:p>
        </w:tc>
      </w:tr>
      <w:tr w:rsidRPr="00DF6F80" w:rsidR="007B1968" w:rsidTr="044141B6" w14:paraId="08D02139" w14:textId="77777777">
        <w:tc>
          <w:tcPr>
            <w:tcW w:w="4435" w:type="dxa"/>
            <w:tcMar/>
          </w:tcPr>
          <w:p w:rsidRPr="00DF6F80" w:rsidR="007B1968" w:rsidP="7D2DA41D" w:rsidRDefault="7D2DA41D" w14:paraId="08D02137" w14:textId="1B28CAB0" w14:noSpellErr="1">
            <w:pPr>
              <w:spacing w:line="276" w:lineRule="auto"/>
            </w:pPr>
            <w:r w:rsidR="044141B6">
              <w:rPr/>
              <w:t>Credit hours:</w:t>
            </w:r>
            <w:r w:rsidR="044141B6">
              <w:rPr/>
              <w:t xml:space="preserve"> 3 </w:t>
            </w:r>
          </w:p>
        </w:tc>
        <w:tc>
          <w:tcPr>
            <w:tcW w:w="3863" w:type="dxa"/>
            <w:tcMar/>
          </w:tcPr>
          <w:p w:rsidRPr="00DF6F80" w:rsidR="007B1968" w:rsidP="7D2DA41D" w:rsidRDefault="7D2DA41D" w14:paraId="08D02138" w14:textId="77777777" w14:noSpellErr="1">
            <w:pPr>
              <w:spacing w:line="276" w:lineRule="auto"/>
            </w:pPr>
            <w:r w:rsidR="044141B6">
              <w:rPr/>
              <w:t>Clock hours:</w:t>
            </w:r>
          </w:p>
        </w:tc>
      </w:tr>
      <w:tr w:rsidRPr="00DF6F80" w:rsidR="007B1968" w:rsidTr="044141B6" w14:paraId="08D0213C" w14:textId="77777777">
        <w:tc>
          <w:tcPr>
            <w:tcW w:w="4435" w:type="dxa"/>
            <w:tcMar/>
          </w:tcPr>
          <w:p w:rsidRPr="00DF6F80" w:rsidR="007B1968" w:rsidP="7D2DA41D" w:rsidRDefault="7D2DA41D" w14:paraId="08D0213A" w14:textId="4A6F3F01" w14:noSpellErr="1">
            <w:pPr>
              <w:spacing w:line="276" w:lineRule="auto"/>
            </w:pPr>
            <w:r w:rsidR="044141B6">
              <w:rPr/>
              <w:t>Total contact hours:</w:t>
            </w:r>
            <w:r w:rsidR="044141B6">
              <w:rPr/>
              <w:t xml:space="preserve"> 6 </w:t>
            </w:r>
          </w:p>
        </w:tc>
        <w:tc>
          <w:tcPr>
            <w:tcW w:w="3863" w:type="dxa"/>
            <w:tcMar/>
          </w:tcPr>
          <w:p w:rsidRPr="00DF6F80" w:rsidR="007B1968" w:rsidP="7D2DA41D" w:rsidRDefault="7D2DA41D" w14:paraId="08D0213B" w14:textId="77777777" w14:noSpellErr="1">
            <w:pPr>
              <w:spacing w:line="276" w:lineRule="auto"/>
            </w:pPr>
            <w:r w:rsidR="044141B6">
              <w:rPr/>
              <w:t>Billable hours:</w:t>
            </w:r>
          </w:p>
        </w:tc>
      </w:tr>
      <w:tr w:rsidRPr="00DF6F80" w:rsidR="007B1968" w:rsidTr="044141B6" w14:paraId="08D0213F" w14:textId="77777777">
        <w:tc>
          <w:tcPr>
            <w:tcW w:w="4435" w:type="dxa"/>
            <w:tcMar/>
          </w:tcPr>
          <w:p w:rsidRPr="00DF6F80" w:rsidR="007B1968" w:rsidP="7D2DA41D" w:rsidRDefault="7D2DA41D" w14:paraId="08D0213D" w14:textId="734F750A" w14:noSpellErr="1">
            <w:pPr>
              <w:spacing w:line="276" w:lineRule="auto"/>
            </w:pPr>
            <w:r w:rsidR="044141B6">
              <w:rPr/>
              <w:t xml:space="preserve">   Lecture:</w:t>
            </w:r>
            <w:r w:rsidR="044141B6">
              <w:rPr/>
              <w:t xml:space="preserve"> 1</w:t>
            </w:r>
          </w:p>
        </w:tc>
        <w:tc>
          <w:tcPr>
            <w:tcW w:w="3863" w:type="dxa"/>
            <w:tcMar/>
          </w:tcPr>
          <w:p w:rsidRPr="00DF6F80" w:rsidR="007B1968" w:rsidP="7D2DA41D" w:rsidRDefault="7D2DA41D" w14:paraId="08D0213E" w14:textId="77777777" w14:noSpellErr="1">
            <w:pPr>
              <w:spacing w:line="276" w:lineRule="auto"/>
            </w:pPr>
            <w:r w:rsidR="044141B6">
              <w:rPr/>
              <w:t>Total contact hours:</w:t>
            </w:r>
          </w:p>
        </w:tc>
      </w:tr>
      <w:tr w:rsidRPr="00DF6F80" w:rsidR="007B1968" w:rsidTr="044141B6" w14:paraId="08D02142" w14:textId="77777777">
        <w:tc>
          <w:tcPr>
            <w:tcW w:w="4435" w:type="dxa"/>
            <w:tcMar/>
          </w:tcPr>
          <w:p w:rsidRPr="00DF6F80" w:rsidR="007B1968" w:rsidP="7D2DA41D" w:rsidRDefault="7D2DA41D" w14:paraId="08D02140" w14:textId="11F83B8C" w14:noSpellErr="1">
            <w:pPr>
              <w:spacing w:line="276" w:lineRule="auto"/>
            </w:pPr>
            <w:r w:rsidR="044141B6">
              <w:rPr/>
              <w:t xml:space="preserve">   Lab:</w:t>
            </w:r>
            <w:r w:rsidR="044141B6">
              <w:rPr/>
              <w:t xml:space="preserve"> 5</w:t>
            </w:r>
          </w:p>
        </w:tc>
        <w:tc>
          <w:tcPr>
            <w:tcW w:w="3863" w:type="dxa"/>
            <w:tcMar/>
          </w:tcPr>
          <w:p w:rsidRPr="00DF6F80" w:rsidR="007B1968" w:rsidP="003F2B8F" w:rsidRDefault="007B1968" w14:paraId="08D02141" w14:textId="77777777">
            <w:pPr>
              <w:spacing w:line="276" w:lineRule="auto"/>
              <w:rPr>
                <w:b/>
              </w:rPr>
            </w:pPr>
          </w:p>
        </w:tc>
      </w:tr>
      <w:tr w:rsidRPr="00DF6F80" w:rsidR="007B1968" w:rsidTr="044141B6" w14:paraId="08D02145" w14:textId="77777777">
        <w:tc>
          <w:tcPr>
            <w:tcW w:w="4435" w:type="dxa"/>
            <w:tcMar/>
          </w:tcPr>
          <w:p w:rsidRPr="00DF6F80" w:rsidR="007B1968" w:rsidP="7D2DA41D" w:rsidRDefault="7D2DA41D" w14:paraId="08D02143" w14:textId="5B7C93F4" w14:noSpellErr="1">
            <w:pPr>
              <w:spacing w:line="276" w:lineRule="auto"/>
            </w:pPr>
            <w:r w:rsidR="044141B6">
              <w:rPr/>
              <w:t xml:space="preserve">   Other:</w:t>
            </w:r>
            <w:r w:rsidR="044141B6">
              <w:rPr/>
              <w:t xml:space="preserve"> 0</w:t>
            </w:r>
          </w:p>
        </w:tc>
        <w:tc>
          <w:tcPr>
            <w:tcW w:w="3863" w:type="dxa"/>
            <w:tcMar/>
          </w:tcPr>
          <w:p w:rsidRPr="00DF6F80" w:rsidR="007B1968" w:rsidP="003F2B8F" w:rsidRDefault="007B1968" w14:paraId="08D02144" w14:textId="77777777">
            <w:pPr>
              <w:spacing w:line="276" w:lineRule="auto"/>
              <w:rPr>
                <w:b/>
              </w:rPr>
            </w:pPr>
          </w:p>
        </w:tc>
      </w:tr>
    </w:tbl>
    <w:p w:rsidRPr="00DF6F80" w:rsidR="009C69DD" w:rsidRDefault="009C69DD" w14:paraId="08D02146" w14:textId="77777777">
      <w:pPr>
        <w:sectPr w:rsidRPr="00DF6F80" w:rsidR="009C69DD" w:rsidSect="00B773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DF6F80" w:rsidR="003F2B8F" w:rsidRDefault="003F2B8F" w14:paraId="08D02147" w14:textId="77777777">
      <w:pPr>
        <w:rPr>
          <w:b/>
        </w:rPr>
      </w:pPr>
    </w:p>
    <w:p w:rsidRPr="00DF6F80" w:rsidR="00B773A1" w:rsidP="7D2DA41D" w:rsidRDefault="009C69DD" w14:paraId="08D02148" w14:textId="77777777" w14:noSpellErr="1">
      <w:r w:rsidRPr="00DF6F80">
        <w:rPr>
          <w:b w:val="1"/>
          <w:bCs w:val="1"/>
        </w:rPr>
        <w:t xml:space="preserve">Can </w:t>
      </w:r>
      <w:r w:rsidRPr="00DF6F80" w:rsidR="000F6AA4">
        <w:rPr>
          <w:b w:val="1"/>
          <w:bCs w:val="1"/>
        </w:rPr>
        <w:t xml:space="preserve">this course </w:t>
      </w:r>
      <w:r w:rsidRPr="00DF6F80">
        <w:rPr>
          <w:b w:val="1"/>
          <w:bCs w:val="1"/>
        </w:rPr>
        <w:t xml:space="preserve">be </w:t>
      </w:r>
      <w:r w:rsidRPr="00DF6F80" w:rsidR="000F6AA4">
        <w:rPr>
          <w:b w:val="1"/>
          <w:bCs w:val="1"/>
        </w:rPr>
        <w:t>repeat</w:t>
      </w:r>
      <w:r w:rsidRPr="00DF6F80">
        <w:rPr>
          <w:b w:val="1"/>
          <w:bCs w:val="1"/>
        </w:rPr>
        <w:t xml:space="preserve">ed for additional </w:t>
      </w:r>
      <w:r w:rsidRPr="00DF6F80" w:rsidR="000F6AA4">
        <w:rPr>
          <w:b w:val="1"/>
          <w:bCs w:val="1"/>
        </w:rPr>
        <w:t>credit?</w:t>
      </w:r>
      <w:r w:rsidRPr="00DF6F80" w:rsidR="00B66937">
        <w:rPr/>
        <w:t xml:space="preserve"> </w:t>
      </w:r>
      <w:r w:rsidRPr="00DF6F80">
        <w:tab/>
      </w:r>
    </w:p>
    <w:p w:rsidRPr="00DF6F80" w:rsidR="009C69DD" w:rsidP="044141B6" w:rsidRDefault="00160823" w14:paraId="08D02149" w14:textId="2FD8DF63" w14:noSpellErr="1">
      <w:pPr>
        <w:ind w:left="360"/>
        <w:rPr>
          <w:b w:val="1"/>
          <w:bCs w:val="1"/>
        </w:rPr>
      </w:pPr>
      <w:r w:rsidR="044141B6">
        <w:rPr/>
        <w:t>No</w:t>
      </w:r>
    </w:p>
    <w:p w:rsidRPr="00DF6F80" w:rsidR="000F6AA4" w:rsidP="7D2DA41D" w:rsidRDefault="000F6AA4" w14:paraId="08D0214A" w14:textId="77777777" w14:noSpellErr="1">
      <w:r w:rsidRPr="00DF6F80">
        <w:rPr>
          <w:b w:val="1"/>
          <w:bCs w:val="1"/>
        </w:rPr>
        <w:t>Is this course designed for General Education?</w:t>
      </w:r>
      <w:r w:rsidRPr="00DF6F80" w:rsidR="00D553A2">
        <w:rPr/>
        <w:t xml:space="preserve"> </w:t>
      </w:r>
      <w:r w:rsidRPr="00DF6F80">
        <w:tab/>
      </w:r>
    </w:p>
    <w:p w:rsidRPr="00DF6F80" w:rsidR="000F6AA4" w:rsidP="7D2DA41D" w:rsidRDefault="00160823" w14:paraId="08D0214C" w14:textId="280607D8" w14:noSpellErr="1">
      <w:pPr>
        <w:ind w:left="360"/>
      </w:pPr>
      <w:r w:rsidR="044141B6">
        <w:rPr/>
        <w:t>No</w:t>
      </w:r>
    </w:p>
    <w:p w:rsidRPr="00DF6F80" w:rsidR="000F6AA4" w:rsidP="3708B67F" w:rsidRDefault="7D2DA41D" w14:paraId="08D0214D" w14:textId="77777777" w14:noSpellErr="1">
      <w:pPr>
        <w:rPr>
          <w:b w:val="1"/>
          <w:bCs w:val="1"/>
        </w:rPr>
      </w:pPr>
      <w:commentRangeStart w:id="861034242"/>
      <w:r w:rsidRPr="3708B67F" w:rsidR="3708B67F">
        <w:rPr>
          <w:b w:val="1"/>
          <w:bCs w:val="1"/>
        </w:rPr>
        <w:t>Is there an equivalent (or potentially equivalent) course at other USHE institution(s)?</w:t>
      </w:r>
      <w:commentRangeEnd w:id="861034242"/>
      <w:r>
        <w:rPr>
          <w:rStyle w:val="CommentReference"/>
        </w:rPr>
        <w:commentReference w:id="861034242"/>
      </w:r>
    </w:p>
    <w:p w:rsidRPr="00DF6F80" w:rsidR="000F6AA4" w:rsidP="7D2DA41D" w:rsidRDefault="00160823" w14:paraId="08D0214E" w14:textId="5204E755" w14:noSpellErr="1">
      <w:pPr>
        <w:ind w:left="360"/>
      </w:pPr>
      <w:r w:rsidR="044141B6">
        <w:rPr/>
        <w:t>UVU BTEC 2020</w:t>
      </w:r>
    </w:p>
    <w:p w:rsidRPr="00DF6F80" w:rsidR="00B66937" w:rsidP="044141B6" w:rsidRDefault="7D2DA41D" w14:paraId="08D02150" w14:textId="77777777" w14:noSpellErr="1">
      <w:pPr>
        <w:spacing w:after="0"/>
        <w:rPr>
          <w:b w:val="1"/>
          <w:bCs w:val="1"/>
        </w:rPr>
      </w:pPr>
      <w:r w:rsidRPr="044141B6" w:rsidR="044141B6">
        <w:rPr>
          <w:b w:val="1"/>
          <w:bCs w:val="1"/>
        </w:rPr>
        <w:t>__________________________________________________________________________________________________</w:t>
      </w:r>
    </w:p>
    <w:p w:rsidRPr="00DF6F80" w:rsidR="00A73C34" w:rsidP="00126A07" w:rsidRDefault="00A73C34" w14:paraId="08D02151" w14:textId="77777777">
      <w:pPr>
        <w:spacing w:after="0"/>
        <w:rPr>
          <w:b/>
        </w:rPr>
      </w:pPr>
    </w:p>
    <w:p w:rsidRPr="00DF6F80" w:rsidR="000F6AA4" w:rsidP="044141B6" w:rsidRDefault="7D2DA41D" w14:paraId="08D02152" w14:textId="77777777" w14:noSpellErr="1">
      <w:pPr>
        <w:spacing w:after="0"/>
        <w:rPr>
          <w:b w:val="1"/>
          <w:bCs w:val="1"/>
        </w:rPr>
      </w:pPr>
      <w:r w:rsidRPr="044141B6" w:rsidR="044141B6">
        <w:rPr>
          <w:b w:val="1"/>
          <w:bCs w:val="1"/>
        </w:rPr>
        <w:t xml:space="preserve">Course Student Learning Outcomes mapped to </w:t>
      </w:r>
      <w:hyperlink r:id="Ra703d7cdec934390">
        <w:r w:rsidRPr="044141B6" w:rsidR="044141B6">
          <w:rPr>
            <w:rStyle w:val="Hyperlink"/>
            <w:b w:val="1"/>
            <w:bCs w:val="1"/>
          </w:rPr>
          <w:t>SLCC College-Wide Student Learning Outcomes</w:t>
        </w:r>
      </w:hyperlink>
      <w:r w:rsidRPr="044141B6" w:rsidR="044141B6">
        <w:rPr>
          <w:b w:val="1"/>
          <w:bCs w:val="1"/>
        </w:rPr>
        <w:t>.</w:t>
      </w:r>
    </w:p>
    <w:p w:rsidRPr="00DF6F80" w:rsidR="00126A07" w:rsidP="00126A07" w:rsidRDefault="00126A07" w14:paraId="08D02153" w14:textId="77777777" w14:noSpellErr="1">
      <w:pPr>
        <w:pStyle w:val="ListParagraph"/>
        <w:numPr>
          <w:ilvl w:val="0"/>
          <w:numId w:val="1"/>
        </w:numPr>
        <w:spacing w:after="0"/>
        <w:rPr/>
      </w:pPr>
      <w:r w:rsidRPr="00DF6F80">
        <w:rPr/>
        <w:t>Acquire substantive knowledge</w:t>
      </w:r>
      <w:r w:rsidRPr="00DF6F80">
        <w:tab/>
      </w:r>
      <w:r w:rsidRPr="00DF6F80">
        <w:tab/>
      </w:r>
      <w:r w:rsidRPr="00DF6F80">
        <w:tab/>
      </w:r>
      <w:r w:rsidRPr="00DF6F80">
        <w:rPr/>
        <w:t>5.  Become a community engaged learner</w:t>
      </w:r>
    </w:p>
    <w:p w:rsidRPr="00DF6F80" w:rsidR="00126A07" w:rsidP="00126A07" w:rsidRDefault="00126A07" w14:paraId="08D02154" w14:textId="77777777" w14:noSpellErr="1">
      <w:pPr>
        <w:pStyle w:val="ListParagraph"/>
        <w:numPr>
          <w:ilvl w:val="0"/>
          <w:numId w:val="1"/>
        </w:numPr>
        <w:spacing w:after="0"/>
        <w:rPr/>
      </w:pPr>
      <w:r w:rsidRPr="00DF6F80">
        <w:rPr/>
        <w:t>Communicate effectively</w:t>
      </w:r>
      <w:r w:rsidRPr="00DF6F80">
        <w:tab/>
      </w:r>
      <w:r w:rsidRPr="00DF6F80">
        <w:tab/>
      </w:r>
      <w:r w:rsidRPr="00DF6F80">
        <w:tab/>
      </w:r>
      <w:r w:rsidRPr="00DF6F80">
        <w:rPr/>
        <w:t>6.  Work in a professional &amp; constructive manner</w:t>
      </w:r>
    </w:p>
    <w:p w:rsidRPr="00DF6F80" w:rsidR="00126A07" w:rsidP="00126A07" w:rsidRDefault="00126A07" w14:paraId="08D02155" w14:textId="77777777" w14:noSpellErr="1">
      <w:pPr>
        <w:pStyle w:val="ListParagraph"/>
        <w:numPr>
          <w:ilvl w:val="0"/>
          <w:numId w:val="1"/>
        </w:numPr>
        <w:spacing w:after="0"/>
        <w:rPr/>
      </w:pPr>
      <w:r w:rsidRPr="00DF6F80">
        <w:rPr/>
        <w:t>Develop quantitative literacies</w:t>
      </w:r>
      <w:r w:rsidRPr="00DF6F80">
        <w:tab/>
      </w:r>
      <w:r w:rsidRPr="00DF6F80">
        <w:tab/>
      </w:r>
      <w:r w:rsidRPr="00DF6F80">
        <w:tab/>
      </w:r>
      <w:r w:rsidRPr="00DF6F80">
        <w:rPr/>
        <w:t>7.  Develop computer &amp; information literacy</w:t>
      </w:r>
    </w:p>
    <w:p w:rsidRPr="00DF6F80" w:rsidR="00126A07" w:rsidP="00126A07" w:rsidRDefault="00126A07" w14:paraId="08D02156" w14:textId="77777777" w14:noSpellErr="1">
      <w:pPr>
        <w:pStyle w:val="ListParagraph"/>
        <w:numPr>
          <w:ilvl w:val="0"/>
          <w:numId w:val="1"/>
        </w:numPr>
        <w:spacing w:after="0"/>
        <w:rPr/>
      </w:pPr>
      <w:r w:rsidRPr="00DF6F80">
        <w:rPr/>
        <w:t>Think critically &amp; creatively</w:t>
      </w:r>
      <w:r w:rsidRPr="00DF6F80">
        <w:tab/>
      </w:r>
      <w:r w:rsidRPr="00DF6F80">
        <w:tab/>
      </w:r>
      <w:r w:rsidRPr="00DF6F80">
        <w:tab/>
      </w:r>
      <w:r w:rsidRPr="00DF6F80">
        <w:rPr/>
        <w:t>8.  Develop lifelong wellness</w:t>
      </w:r>
    </w:p>
    <w:p w:rsidRPr="00DF6F80" w:rsidR="00126A07" w:rsidP="00126A07" w:rsidRDefault="00126A07" w14:paraId="08D02157" w14:textId="77777777">
      <w:pPr>
        <w:pStyle w:val="ListParagraph"/>
        <w:spacing w:after="0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  <w:gridCol w:w="1705"/>
      </w:tblGrid>
      <w:tr w:rsidRPr="00DF6F80" w:rsidR="00126A07" w:rsidTr="044141B6" w14:paraId="08D0215A" w14:textId="77777777">
        <w:tc>
          <w:tcPr>
            <w:tcW w:w="9085" w:type="dxa"/>
            <w:shd w:val="clear" w:color="auto" w:fill="595959" w:themeFill="text1" w:themeFillTint="A6"/>
            <w:tcMar/>
          </w:tcPr>
          <w:p w:rsidRPr="00DF6F80" w:rsidR="00126A07" w:rsidP="044141B6" w:rsidRDefault="7D2DA41D" w14:paraId="08D02158" w14:textId="77777777" w14:noSpellErr="1">
            <w:pPr>
              <w:spacing w:line="276" w:lineRule="auto"/>
              <w:rPr>
                <w:b w:val="1"/>
                <w:bCs w:val="1"/>
                <w:color w:val="FFFFFF" w:themeColor="background1" w:themeTint="FF" w:themeShade="FF"/>
              </w:rPr>
            </w:pPr>
            <w:r w:rsidRPr="044141B6" w:rsidR="044141B6">
              <w:rPr>
                <w:b w:val="1"/>
                <w:bCs w:val="1"/>
                <w:color w:val="FFFFFF" w:themeColor="background1" w:themeTint="FF" w:themeShade="FF"/>
              </w:rPr>
              <w:t>Course Learning Outcomes</w:t>
            </w:r>
          </w:p>
        </w:tc>
        <w:tc>
          <w:tcPr>
            <w:tcW w:w="1705" w:type="dxa"/>
            <w:shd w:val="clear" w:color="auto" w:fill="595959" w:themeFill="text1" w:themeFillTint="A6"/>
            <w:tcMar/>
          </w:tcPr>
          <w:p w:rsidRPr="00DF6F80" w:rsidR="00126A07" w:rsidP="044141B6" w:rsidRDefault="7D2DA41D" w14:paraId="08D02159" w14:textId="77777777" w14:noSpellErr="1">
            <w:pPr>
              <w:spacing w:line="276" w:lineRule="auto"/>
              <w:rPr>
                <w:b w:val="1"/>
                <w:bCs w:val="1"/>
                <w:color w:val="FFFFFF" w:themeColor="background1" w:themeTint="FF" w:themeShade="FF"/>
              </w:rPr>
            </w:pPr>
            <w:r w:rsidRPr="044141B6" w:rsidR="044141B6">
              <w:rPr>
                <w:b w:val="1"/>
                <w:bCs w:val="1"/>
                <w:color w:val="FFFFFF" w:themeColor="background1" w:themeTint="FF" w:themeShade="FF"/>
              </w:rPr>
              <w:t>SLCC CWSLO #</w:t>
            </w:r>
          </w:p>
        </w:tc>
      </w:tr>
      <w:tr w:rsidRPr="00DF6F80" w:rsidR="00126A07" w:rsidTr="044141B6" w14:paraId="08D0215D" w14:textId="77777777">
        <w:tc>
          <w:tcPr>
            <w:tcW w:w="9085" w:type="dxa"/>
            <w:tcMar/>
          </w:tcPr>
          <w:p w:rsidRPr="00DF6F80" w:rsidR="00126A07" w:rsidP="003F2B8F" w:rsidRDefault="00160823" w14:paraId="08D0215B" w14:textId="693225D3" w14:noSpellErr="1">
            <w:pPr>
              <w:spacing w:line="276" w:lineRule="auto"/>
            </w:pPr>
            <w:r w:rsidRPr="044141B6" w:rsidR="044141B6">
              <w:rPr>
                <w:color w:val="000000" w:themeColor="text1" w:themeTint="FF" w:themeShade="FF"/>
              </w:rPr>
              <w:t>The student explains the four levels of protein structure.</w:t>
            </w:r>
          </w:p>
        </w:tc>
        <w:tc>
          <w:tcPr>
            <w:tcW w:w="1705" w:type="dxa"/>
            <w:tcMar/>
          </w:tcPr>
          <w:p w:rsidRPr="00DF6F80" w:rsidR="00126A07" w:rsidP="003F2B8F" w:rsidRDefault="00160823" w14:paraId="08D0215C" w14:textId="3722631D">
            <w:pPr>
              <w:spacing w:line="276" w:lineRule="auto"/>
            </w:pPr>
            <w:r w:rsidR="044141B6">
              <w:rPr/>
              <w:t>1</w:t>
            </w:r>
          </w:p>
        </w:tc>
      </w:tr>
      <w:tr w:rsidRPr="00DF6F80" w:rsidR="00126A07" w:rsidTr="044141B6" w14:paraId="08D02160" w14:textId="77777777">
        <w:tc>
          <w:tcPr>
            <w:tcW w:w="9085" w:type="dxa"/>
            <w:tcMar/>
          </w:tcPr>
          <w:p w:rsidRPr="00DF6F80" w:rsidR="00126A07" w:rsidP="003F2B8F" w:rsidRDefault="00160823" w14:paraId="08D0215E" w14:textId="1274E9C3" w14:noSpellErr="1">
            <w:pPr>
              <w:spacing w:line="276" w:lineRule="auto"/>
            </w:pPr>
            <w:r w:rsidRPr="044141B6" w:rsidR="044141B6">
              <w:rPr>
                <w:color w:val="000000" w:themeColor="text1" w:themeTint="FF" w:themeShade="FF"/>
              </w:rPr>
              <w:t>The student expresses a protein of interest.</w:t>
            </w:r>
          </w:p>
        </w:tc>
        <w:tc>
          <w:tcPr>
            <w:tcW w:w="1705" w:type="dxa"/>
            <w:tcMar/>
          </w:tcPr>
          <w:p w:rsidRPr="00DF6F80" w:rsidR="00126A07" w:rsidP="003F2B8F" w:rsidRDefault="00160823" w14:paraId="08D0215F" w14:textId="7C7459D8">
            <w:pPr>
              <w:spacing w:line="276" w:lineRule="auto"/>
            </w:pPr>
            <w:r w:rsidR="044141B6">
              <w:rPr/>
              <w:t>1, 6</w:t>
            </w:r>
          </w:p>
        </w:tc>
      </w:tr>
      <w:tr w:rsidRPr="00DF6F80" w:rsidR="00160823" w:rsidTr="044141B6" w14:paraId="08D02163" w14:textId="77777777">
        <w:tc>
          <w:tcPr>
            <w:tcW w:w="9085" w:type="dxa"/>
            <w:tcMar/>
          </w:tcPr>
          <w:p w:rsidRPr="00DF6F80" w:rsidR="00160823" w:rsidP="00160823" w:rsidRDefault="00160823" w14:paraId="08D02161" w14:textId="74439CB6" w14:noSpellErr="1">
            <w:pPr>
              <w:spacing w:line="276" w:lineRule="auto"/>
            </w:pPr>
            <w:r w:rsidRPr="044141B6" w:rsidR="044141B6">
              <w:rPr>
                <w:color w:val="000000" w:themeColor="text1" w:themeTint="FF" w:themeShade="FF"/>
              </w:rPr>
              <w:t>The student separates molecules using chromatography.</w:t>
            </w:r>
          </w:p>
        </w:tc>
        <w:tc>
          <w:tcPr>
            <w:tcW w:w="1705" w:type="dxa"/>
            <w:tcMar/>
          </w:tcPr>
          <w:p w:rsidRPr="00DF6F80" w:rsidR="00160823" w:rsidP="00160823" w:rsidRDefault="00160823" w14:paraId="08D02162" w14:textId="75E6D8E1">
            <w:pPr>
              <w:spacing w:line="276" w:lineRule="auto"/>
            </w:pPr>
            <w:r w:rsidR="044141B6">
              <w:rPr/>
              <w:t>1, 6</w:t>
            </w:r>
          </w:p>
        </w:tc>
      </w:tr>
      <w:tr w:rsidRPr="00DF6F80" w:rsidR="00160823" w:rsidTr="044141B6" w14:paraId="08D02166" w14:textId="77777777">
        <w:tc>
          <w:tcPr>
            <w:tcW w:w="9085" w:type="dxa"/>
            <w:tcMar/>
          </w:tcPr>
          <w:p w:rsidRPr="00DF6F80" w:rsidR="00160823" w:rsidP="00160823" w:rsidRDefault="00160823" w14:paraId="08D02164" w14:textId="60DFD58C" w14:noSpellErr="1">
            <w:pPr>
              <w:spacing w:line="276" w:lineRule="auto"/>
            </w:pPr>
            <w:r w:rsidRPr="044141B6" w:rsidR="044141B6">
              <w:rPr>
                <w:color w:val="000000" w:themeColor="text1" w:themeTint="FF" w:themeShade="FF"/>
              </w:rPr>
              <w:t>The student separates proteins using SDS-PAGE.</w:t>
            </w:r>
          </w:p>
        </w:tc>
        <w:tc>
          <w:tcPr>
            <w:tcW w:w="1705" w:type="dxa"/>
            <w:tcMar/>
          </w:tcPr>
          <w:p w:rsidRPr="00DF6F80" w:rsidR="00160823" w:rsidP="00160823" w:rsidRDefault="00160823" w14:paraId="08D02165" w14:textId="745D7C35">
            <w:pPr>
              <w:spacing w:line="276" w:lineRule="auto"/>
            </w:pPr>
            <w:r w:rsidR="044141B6">
              <w:rPr/>
              <w:t>1, 6</w:t>
            </w:r>
          </w:p>
        </w:tc>
      </w:tr>
      <w:tr w:rsidRPr="00DF6F80" w:rsidR="00160823" w:rsidTr="044141B6" w14:paraId="08D02169" w14:textId="77777777">
        <w:tc>
          <w:tcPr>
            <w:tcW w:w="9085" w:type="dxa"/>
            <w:tcMar/>
          </w:tcPr>
          <w:p w:rsidRPr="00DF6F80" w:rsidR="00160823" w:rsidP="00160823" w:rsidRDefault="00160823" w14:paraId="08D02167" w14:textId="06103733" w14:noSpellErr="1">
            <w:pPr>
              <w:spacing w:line="276" w:lineRule="auto"/>
            </w:pPr>
            <w:r w:rsidRPr="044141B6" w:rsidR="044141B6">
              <w:rPr>
                <w:color w:val="000000" w:themeColor="text1" w:themeTint="FF" w:themeShade="FF"/>
              </w:rPr>
              <w:t xml:space="preserve">The student determines the turnover rate of an enzyme </w:t>
            </w:r>
            <w:proofErr w:type="gramStart"/>
            <w:r w:rsidRPr="044141B6" w:rsidR="044141B6">
              <w:rPr>
                <w:color w:val="000000" w:themeColor="text1" w:themeTint="FF" w:themeShade="FF"/>
              </w:rPr>
              <w:t>in particular conditions</w:t>
            </w:r>
            <w:proofErr w:type="gramEnd"/>
            <w:r w:rsidRPr="044141B6" w:rsidR="044141B6">
              <w:rPr>
                <w:color w:val="000000" w:themeColor="text1" w:themeTint="FF" w:themeShade="FF"/>
              </w:rPr>
              <w:t>.</w:t>
            </w:r>
          </w:p>
        </w:tc>
        <w:tc>
          <w:tcPr>
            <w:tcW w:w="1705" w:type="dxa"/>
            <w:tcMar/>
          </w:tcPr>
          <w:p w:rsidRPr="00DF6F80" w:rsidR="00160823" w:rsidP="00160823" w:rsidRDefault="00160823" w14:paraId="08D02168" w14:textId="613D96C4">
            <w:pPr>
              <w:spacing w:line="276" w:lineRule="auto"/>
            </w:pPr>
            <w:r w:rsidR="044141B6">
              <w:rPr/>
              <w:t>1, 3, 6</w:t>
            </w:r>
          </w:p>
        </w:tc>
      </w:tr>
      <w:tr w:rsidRPr="00DF6F80" w:rsidR="00126A07" w:rsidTr="044141B6" w14:paraId="08D0216C" w14:textId="77777777">
        <w:tc>
          <w:tcPr>
            <w:tcW w:w="9085" w:type="dxa"/>
            <w:tcMar/>
          </w:tcPr>
          <w:p w:rsidRPr="00DF6F80" w:rsidR="00126A07" w:rsidP="003F2B8F" w:rsidRDefault="00126A07" w14:paraId="08D0216A" w14:textId="77777777">
            <w:pPr>
              <w:spacing w:line="276" w:lineRule="auto"/>
            </w:pPr>
          </w:p>
        </w:tc>
        <w:tc>
          <w:tcPr>
            <w:tcW w:w="1705" w:type="dxa"/>
            <w:tcMar/>
          </w:tcPr>
          <w:p w:rsidRPr="00DF6F80" w:rsidR="00126A07" w:rsidP="003F2B8F" w:rsidRDefault="00126A07" w14:paraId="08D0216B" w14:textId="77777777">
            <w:pPr>
              <w:spacing w:line="276" w:lineRule="auto"/>
            </w:pPr>
          </w:p>
        </w:tc>
      </w:tr>
      <w:tr w:rsidRPr="00DF6F80" w:rsidR="00126A07" w:rsidTr="044141B6" w14:paraId="08D0216F" w14:textId="77777777">
        <w:tc>
          <w:tcPr>
            <w:tcW w:w="9085" w:type="dxa"/>
            <w:tcMar/>
          </w:tcPr>
          <w:p w:rsidRPr="00DF6F80" w:rsidR="00126A07" w:rsidP="003F2B8F" w:rsidRDefault="00126A07" w14:paraId="08D0216D" w14:textId="77777777">
            <w:pPr>
              <w:spacing w:line="276" w:lineRule="auto"/>
            </w:pPr>
          </w:p>
        </w:tc>
        <w:tc>
          <w:tcPr>
            <w:tcW w:w="1705" w:type="dxa"/>
            <w:tcMar/>
          </w:tcPr>
          <w:p w:rsidRPr="00DF6F80" w:rsidR="00126A07" w:rsidP="003F2B8F" w:rsidRDefault="00126A07" w14:paraId="08D0216E" w14:textId="77777777">
            <w:pPr>
              <w:spacing w:line="276" w:lineRule="auto"/>
            </w:pPr>
          </w:p>
        </w:tc>
      </w:tr>
      <w:tr w:rsidRPr="00DF6F80" w:rsidR="00126A07" w:rsidTr="044141B6" w14:paraId="08D02172" w14:textId="77777777">
        <w:tc>
          <w:tcPr>
            <w:tcW w:w="9085" w:type="dxa"/>
            <w:tcMar/>
          </w:tcPr>
          <w:p w:rsidRPr="00DF6F80" w:rsidR="00126A07" w:rsidP="003F2B8F" w:rsidRDefault="00126A07" w14:paraId="08D02170" w14:textId="77777777">
            <w:pPr>
              <w:spacing w:line="276" w:lineRule="auto"/>
            </w:pPr>
          </w:p>
        </w:tc>
        <w:tc>
          <w:tcPr>
            <w:tcW w:w="1705" w:type="dxa"/>
            <w:tcMar/>
          </w:tcPr>
          <w:p w:rsidRPr="00DF6F80" w:rsidR="00126A07" w:rsidP="003F2B8F" w:rsidRDefault="00126A07" w14:paraId="08D02171" w14:textId="77777777">
            <w:pPr>
              <w:spacing w:line="276" w:lineRule="auto"/>
            </w:pPr>
          </w:p>
        </w:tc>
      </w:tr>
      <w:tr w:rsidRPr="00DF6F80" w:rsidR="00126A07" w:rsidTr="044141B6" w14:paraId="08D02175" w14:textId="77777777">
        <w:tc>
          <w:tcPr>
            <w:tcW w:w="9085" w:type="dxa"/>
            <w:tcMar/>
          </w:tcPr>
          <w:p w:rsidRPr="00DF6F80" w:rsidR="00126A07" w:rsidP="003F2B8F" w:rsidRDefault="00126A07" w14:paraId="08D02173" w14:textId="77777777">
            <w:pPr>
              <w:spacing w:line="276" w:lineRule="auto"/>
            </w:pPr>
          </w:p>
        </w:tc>
        <w:tc>
          <w:tcPr>
            <w:tcW w:w="1705" w:type="dxa"/>
            <w:tcMar/>
          </w:tcPr>
          <w:p w:rsidRPr="00DF6F80" w:rsidR="00126A07" w:rsidP="003F2B8F" w:rsidRDefault="00126A07" w14:paraId="08D02174" w14:textId="77777777">
            <w:pPr>
              <w:spacing w:line="276" w:lineRule="auto"/>
            </w:pPr>
          </w:p>
        </w:tc>
      </w:tr>
    </w:tbl>
    <w:p w:rsidRPr="00DF6F80" w:rsidR="00126A07" w:rsidRDefault="7D2DA41D" w14:paraId="08D02176" w14:textId="7828EA84" w14:noSpellErr="1">
      <w:r w:rsidR="044141B6">
        <w:rPr/>
        <w:t xml:space="preserve">See </w:t>
      </w:r>
      <w:hyperlink r:id="Rb6242c8f7ad24698">
        <w:r w:rsidRPr="044141B6" w:rsidR="044141B6">
          <w:rPr>
            <w:rStyle w:val="Hyperlink"/>
          </w:rPr>
          <w:t>SLCC Assessment webpage</w:t>
        </w:r>
      </w:hyperlink>
      <w:r w:rsidR="044141B6">
        <w:rPr/>
        <w:t xml:space="preserve"> for additional details about College-Wide Student Learning Outcomes</w:t>
      </w:r>
    </w:p>
    <w:p w:rsidRPr="00DF6F80" w:rsidR="00B54ECA" w:rsidP="2D25CA16" w:rsidRDefault="7D2DA41D" w14:paraId="579957F7" w14:textId="77777777" w14:noSpellErr="1">
      <w:pPr>
        <w:spacing w:after="0" w:line="276" w:lineRule="auto"/>
        <w:rPr>
          <w:b w:val="1"/>
          <w:bCs w:val="1"/>
        </w:rPr>
      </w:pPr>
      <w:r w:rsidRPr="2D25CA16" w:rsidR="2D25CA16">
        <w:rPr>
          <w:b w:val="1"/>
          <w:bCs w:val="1"/>
        </w:rPr>
        <w:t>A representative syllabus must be included.</w:t>
      </w:r>
      <w:commentRangeStart w:id="372685853"/>
      <w:commentRangeEnd w:id="372685853"/>
      <w:r>
        <w:rPr>
          <w:rStyle w:val="CommentReference"/>
        </w:rPr>
        <w:commentReference w:id="372685853"/>
      </w:r>
    </w:p>
    <w:p w:rsidRPr="00DF6F80" w:rsidR="00B54ECA" w:rsidP="044141B6" w:rsidRDefault="7D2DA41D" w14:paraId="47D14BD8" w14:textId="1B6D9FD4" w14:noSpellErr="1">
      <w:pPr>
        <w:spacing w:line="276" w:lineRule="auto"/>
        <w:rPr>
          <w:b w:val="1"/>
          <w:bCs w:val="1"/>
        </w:rPr>
      </w:pPr>
      <w:r w:rsidRPr="044141B6" w:rsidR="044141B6">
        <w:rPr>
          <w:b w:val="1"/>
          <w:bCs w:val="1"/>
        </w:rPr>
        <w:t>__________________________________________________________________________________________________</w:t>
      </w:r>
    </w:p>
    <w:p w:rsidRPr="00DF6F80" w:rsidR="00B66937" w:rsidP="7D2DA41D" w:rsidRDefault="7D2DA41D" w14:paraId="08D02177" w14:textId="35DCB885" w14:noSpellErr="1">
      <w:r w:rsidRPr="044141B6" w:rsidR="044141B6">
        <w:rPr>
          <w:b w:val="1"/>
          <w:bCs w:val="1"/>
        </w:rPr>
        <w:t xml:space="preserve">How were AIC comments addressed by School Curriculum Committee? </w:t>
      </w:r>
      <w:bookmarkStart w:name="_GoBack" w:id="0"/>
      <w:bookmarkEnd w:id="0"/>
    </w:p>
    <w:p w:rsidRPr="00DF6F80" w:rsidR="00B54ECA" w:rsidP="00B54ECA" w:rsidRDefault="00B54ECA" w14:paraId="52FF5664" w14:textId="77777777">
      <w:pPr>
        <w:rPr>
          <w:b/>
        </w:rPr>
      </w:pPr>
    </w:p>
    <w:p w:rsidRPr="00DF6F80" w:rsidR="00B54ECA" w:rsidP="00B54ECA" w:rsidRDefault="00B54ECA" w14:paraId="1A426901" w14:textId="77777777"/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Pr="00DF6F80" w:rsidR="00746552" w:rsidTr="044141B6" w14:paraId="08D0217E" w14:textId="77777777">
        <w:tc>
          <w:tcPr>
            <w:tcW w:w="10980" w:type="dxa"/>
            <w:shd w:val="clear" w:color="auto" w:fill="E7E6E6" w:themeFill="background2"/>
            <w:tcMar/>
          </w:tcPr>
          <w:p w:rsidRPr="00DF6F80" w:rsidR="00746552" w:rsidP="044141B6" w:rsidRDefault="7D2DA41D" w14:paraId="08D02179" w14:textId="295DA478" w14:noSpellErr="1">
            <w:pPr>
              <w:spacing w:line="276" w:lineRule="auto"/>
              <w:rPr>
                <w:i w:val="1"/>
                <w:iCs w:val="1"/>
              </w:rPr>
            </w:pPr>
            <w:r w:rsidRPr="044141B6" w:rsidR="044141B6">
              <w:rPr>
                <w:i w:val="1"/>
                <w:iCs w:val="1"/>
              </w:rPr>
              <w:t>For Catalog Office Use Only</w:t>
            </w:r>
          </w:p>
          <w:p w:rsidRPr="00DF6F80" w:rsidR="00746552" w:rsidP="00D553A2" w:rsidRDefault="00746552" w14:paraId="08D0217A" w14:textId="77777777">
            <w:pPr>
              <w:spacing w:line="276" w:lineRule="auto"/>
              <w:ind w:left="360"/>
            </w:pPr>
            <w:r w:rsidRPr="00DF6F80">
              <w:rPr/>
              <w:t xml:space="preserve">Course </w:t>
            </w:r>
            <w:r w:rsidRPr="00DF6F80">
              <w:tab/>
            </w:r>
            <w:r w:rsidRPr="00DF6F80">
              <w:tab/>
            </w:r>
            <w:r w:rsidRPr="00DF6F80">
              <w:tab/>
            </w:r>
            <w:r w:rsidRPr="00DF6F80">
              <w:tab/>
            </w:r>
            <w:proofErr w:type="spellStart"/>
            <w:r w:rsidRPr="00DF6F80" w:rsidR="7D2DA41D">
              <w:rPr/>
              <w:t>Level:</w:t>
            </w:r>
            <w:r w:rsidRPr="00DF6F80">
              <w:tab/>
            </w:r>
            <w:r w:rsidRPr="00DF6F80">
              <w:rPr/>
              <w:t>Grading</w:t>
            </w:r>
            <w:proofErr w:type="spellEnd"/>
            <w:r w:rsidRPr="00DF6F80">
              <w:rPr/>
              <w:t xml:space="preserve"> Mode:</w:t>
            </w:r>
          </w:p>
          <w:p w:rsidRPr="00DF6F80" w:rsidR="00746552" w:rsidP="00D553A2" w:rsidRDefault="00746552" w14:paraId="08D0217B" w14:textId="77777777">
            <w:pPr>
              <w:spacing w:line="276" w:lineRule="auto"/>
              <w:ind w:left="360"/>
            </w:pPr>
            <w:r w:rsidRPr="00DF6F80">
              <w:rPr/>
              <w:t xml:space="preserve">Occupational </w:t>
            </w:r>
            <w:r w:rsidRPr="00DF6F80">
              <w:tab/>
            </w:r>
            <w:r w:rsidRPr="00DF6F80">
              <w:tab/>
            </w:r>
            <w:r w:rsidRPr="00DF6F80">
              <w:tab/>
            </w:r>
            <w:r w:rsidRPr="00DF6F80">
              <w:tab/>
            </w:r>
            <w:proofErr w:type="spellStart"/>
            <w:r w:rsidRPr="00DF6F80" w:rsidR="7D2DA41D">
              <w:rPr/>
              <w:t>Code:</w:t>
            </w:r>
            <w:r w:rsidRPr="00DF6F80">
              <w:tab/>
            </w:r>
            <w:r w:rsidRPr="00DF6F80">
              <w:rPr/>
              <w:t>Classification</w:t>
            </w:r>
            <w:proofErr w:type="spellEnd"/>
            <w:r w:rsidRPr="00DF6F80">
              <w:rPr/>
              <w:t>:</w:t>
            </w:r>
          </w:p>
          <w:p w:rsidRPr="00DF6F80" w:rsidR="00746552" w:rsidP="00D553A2" w:rsidRDefault="7D2DA41D" w14:paraId="08D0217C" w14:textId="77777777" w14:noSpellErr="1">
            <w:pPr>
              <w:spacing w:line="276" w:lineRule="auto"/>
              <w:ind w:left="360"/>
            </w:pPr>
            <w:r w:rsidR="044141B6">
              <w:rPr/>
              <w:t>Impact on other SLCC courses and/or programs:</w:t>
            </w:r>
          </w:p>
          <w:p w:rsidRPr="00DF6F80" w:rsidR="00746552" w:rsidP="00D553A2" w:rsidRDefault="00746552" w14:paraId="08D0217D" w14:textId="77777777">
            <w:pPr>
              <w:spacing w:line="276" w:lineRule="auto"/>
            </w:pPr>
          </w:p>
        </w:tc>
      </w:tr>
    </w:tbl>
    <w:p w:rsidRPr="0019522E" w:rsidR="0019522E" w:rsidP="044141B6" w:rsidRDefault="7D2DA41D" w14:paraId="2049ED59" w14:textId="78A65628" w14:noSpellErr="1">
      <w:pPr>
        <w:jc w:val="right"/>
        <w:rPr>
          <w:sz w:val="18"/>
          <w:szCs w:val="18"/>
        </w:rPr>
      </w:pPr>
      <w:r w:rsidRPr="044141B6" w:rsidR="044141B6">
        <w:rPr>
          <w:sz w:val="18"/>
          <w:szCs w:val="18"/>
        </w:rPr>
        <w:t>SLCC Curricu</w:t>
      </w:r>
      <w:r w:rsidRPr="044141B6" w:rsidR="044141B6">
        <w:rPr>
          <w:sz w:val="18"/>
          <w:szCs w:val="18"/>
        </w:rPr>
        <w:t>lum &amp; Articulation Office // te</w:t>
      </w:r>
      <w:r w:rsidRPr="044141B6" w:rsidR="044141B6">
        <w:rPr>
          <w:sz w:val="18"/>
          <w:szCs w:val="18"/>
        </w:rPr>
        <w:t>mplate approved by Faculty Senate (2017-05-01)</w:t>
      </w:r>
    </w:p>
    <w:sectPr w:rsidRPr="0019522E" w:rsidR="0019522E" w:rsidSect="005542B0"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M" w:author="Julia Miller" w:date="2017-10-16T11:40:56" w:id="676356245">
    <w:p w:rsidR="0FD3D479" w:rsidRDefault="0FD3D479" w14:paraId="6DF64EDF" w14:textId="51F14106">
      <w:pPr>
        <w:pStyle w:val="CommentText"/>
      </w:pPr>
      <w:r>
        <w:rPr>
          <w:rStyle w:val="CommentReference"/>
        </w:rPr>
        <w:annotationRef/>
      </w:r>
      <w:r>
        <w:t>Reviewed 10-16-2017</w:t>
      </w:r>
    </w:p>
  </w:comment>
  <w:comment w:initials="SB" w:author="Spencer Bartholomew" w:date="2017-10-16T14:27:56" w:id="814146210">
    <w:p w:rsidR="2DC280DA" w:rsidRDefault="2DC280DA" w14:paraId="4658685D" w14:textId="39E5999B">
      <w:pPr>
        <w:pStyle w:val="CommentText"/>
      </w:pPr>
      <w:r>
        <w:rPr>
          <w:rStyle w:val="CommentReference"/>
        </w:rPr>
        <w:annotationRef/>
      </w:r>
      <w:r>
        <w:t>Reviewed 10-16-2017</w:t>
      </w:r>
    </w:p>
  </w:comment>
  <w:comment w:initials="SB" w:author="Sidney Brown" w:date="2017-10-16T16:41:45" w:id="1671364598">
    <w:p w:rsidR="7ECBAEDE" w:rsidRDefault="7ECBAEDE" w14:paraId="305B4351" w14:textId="1B5D05AC">
      <w:pPr>
        <w:pStyle w:val="CommentText"/>
      </w:pPr>
      <w:r>
        <w:rPr>
          <w:rStyle w:val="CommentReference"/>
        </w:rPr>
        <w:annotationRef/>
      </w:r>
      <w:r>
        <w:t xml:space="preserve">Consider adding a minimum grade to BTEC 1300 prerequisite. </w:t>
      </w:r>
    </w:p>
  </w:comment>
  <w:comment w:initials="SB" w:author="Sidney Brown" w:date="2017-10-16T16:43:03" w:id="439798291">
    <w:p w:rsidR="7ECBAEDE" w:rsidRDefault="7ECBAEDE" w14:paraId="421C5E1A" w14:textId="2F51C871">
      <w:pPr>
        <w:pStyle w:val="CommentText"/>
      </w:pPr>
      <w:r>
        <w:rPr>
          <w:rStyle w:val="CommentReference"/>
        </w:rPr>
        <w:annotationRef/>
      </w:r>
      <w:r>
        <w:t>Update Title IX statement. .</w:t>
      </w:r>
    </w:p>
  </w:comment>
  <w:comment w:initials="DM" w:author="Danielle Mills" w:date="2017-10-17T08:40:58" w:id="1899672149">
    <w:p w:rsidR="6E134DDF" w:rsidRDefault="6E134DDF" w14:paraId="496907CA" w14:textId="58C04E0E">
      <w:pPr>
        <w:pStyle w:val="CommentText"/>
      </w:pPr>
      <w:r>
        <w:rPr>
          <w:rStyle w:val="CommentReference"/>
        </w:rPr>
        <w:annotationRef/>
      </w:r>
      <w:r>
        <w:t xml:space="preserve">I agree, it's going to get confusing when some classes have minimum grades and some don't. If it's all CBE then the minimum grades should be B's or better, no? </w:t>
      </w:r>
    </w:p>
  </w:comment>
  <w:comment w:initials="ZA" w:author="Zack Allred" w:date="2017-10-17T10:37:56" w:id="1440170808">
    <w:p w:rsidR="6E134DDF" w:rsidRDefault="6E134DDF" w14:paraId="62E818A8" w14:textId="200624B2">
      <w:pPr>
        <w:pStyle w:val="CommentText"/>
      </w:pPr>
      <w:r>
        <w:rPr>
          <w:rStyle w:val="CommentReference"/>
        </w:rPr>
        <w:annotationRef/>
      </w:r>
      <w:r>
        <w:t>Reviewed 10/17/17</w:t>
      </w:r>
    </w:p>
  </w:comment>
  <w:comment w:initials="BL" w:author="Bob Lindsay" w:date="2017-10-17T15:08:33" w:id="249028653">
    <w:p w:rsidR="0EF60C7D" w:rsidRDefault="0EF60C7D" w14:paraId="50D5BCC4" w14:textId="737C4BC9">
      <w:pPr>
        <w:pStyle w:val="CommentText"/>
      </w:pPr>
      <w:r>
        <w:rPr>
          <w:rStyle w:val="CommentReference"/>
        </w:rPr>
        <w:annotationRef/>
      </w:r>
      <w:r>
        <w:t>Reviewed 10/17/17</w:t>
      </w:r>
    </w:p>
  </w:comment>
  <w:comment w:initials="DH" w:author="David Hess" w:date="2017-10-17T15:37:19" w:id="372685853">
    <w:p w:rsidR="2D25CA16" w:rsidRDefault="2D25CA16" w14:paraId="235053B3" w14:textId="0BD0126A">
      <w:pPr>
        <w:pStyle w:val="CommentText"/>
      </w:pPr>
      <w:r>
        <w:rPr>
          <w:rStyle w:val="CommentReference"/>
        </w:rPr>
        <w:annotationRef/>
      </w:r>
      <w:r>
        <w:t>Reviewed 10/17/2017</w:t>
      </w:r>
    </w:p>
  </w:comment>
  <w:comment w:initials="CW" w:author="Courtney Wood" w:date="2017-10-17T18:07:16" w:id="269214565">
    <w:p w:rsidR="50E6FBDC" w:rsidRDefault="50E6FBDC" w14:paraId="15384649" w14:textId="1F7EA3E1">
      <w:pPr>
        <w:pStyle w:val="CommentText"/>
      </w:pPr>
      <w:r>
        <w:rPr>
          <w:rStyle w:val="CommentReference"/>
        </w:rPr>
        <w:annotationRef/>
      </w:r>
      <w:r>
        <w:t>Course description doesn't match current catalog. Please indicate that it is being revised. the currently catalog lists BTEC 2010 w/C grade or better as the prereq. Please indicate that it is being revised.</w:t>
      </w:r>
    </w:p>
  </w:comment>
  <w:comment w:initials="LM" w:author="LaDawn Miera" w:date="2017-10-18T14:12:25" w:id="861034242">
    <w:p w:rsidR="3708B67F" w:rsidRDefault="3708B67F" w14:paraId="4B3F3CF9" w14:textId="6CC4472A">
      <w:pPr>
        <w:pStyle w:val="CommentText"/>
      </w:pPr>
      <w:r>
        <w:rPr>
          <w:rStyle w:val="CommentReference"/>
        </w:rPr>
        <w:annotationRef/>
      </w:r>
      <w:r>
        <w:t>What is the grade minimum to accept a transfer course in the CBE model?  Would a B grade be the minimum grade requirement for all BTEC courses to be considered?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DF64EDF"/>
  <w15:commentEx w15:done="0" w15:paraId="4658685D"/>
  <w15:commentEx w15:done="1" w15:paraId="305B4351"/>
  <w15:commentEx w15:done="1" w15:paraId="421C5E1A"/>
  <w15:commentEx w15:done="1" w15:paraId="496907CA" w15:paraIdParent="305B4351"/>
  <w15:commentEx w15:done="0" w15:paraId="62E818A8"/>
  <w15:commentEx w15:done="0" w15:paraId="50D5BCC4"/>
  <w15:commentEx w15:done="0" w15:paraId="235053B3"/>
  <w15:commentEx w15:done="1" w15:paraId="15384649"/>
  <w15:commentEx w15:done="1" w15:paraId="4B3F3CF9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E3" w:rsidP="00696DB6" w:rsidRDefault="005B50E3" w14:paraId="06BFC174" w14:textId="77777777">
      <w:pPr>
        <w:spacing w:after="0" w:line="240" w:lineRule="auto"/>
      </w:pPr>
      <w:r>
        <w:separator/>
      </w:r>
    </w:p>
  </w:endnote>
  <w:endnote w:type="continuationSeparator" w:id="0">
    <w:p w:rsidR="005B50E3" w:rsidP="00696DB6" w:rsidRDefault="005B50E3" w14:paraId="4BA2CD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E3" w:rsidP="00696DB6" w:rsidRDefault="005B50E3" w14:paraId="4E69CC85" w14:textId="77777777">
      <w:pPr>
        <w:spacing w:after="0" w:line="240" w:lineRule="auto"/>
      </w:pPr>
      <w:r>
        <w:separator/>
      </w:r>
    </w:p>
  </w:footnote>
  <w:footnote w:type="continuationSeparator" w:id="0">
    <w:p w:rsidR="005B50E3" w:rsidP="00696DB6" w:rsidRDefault="005B50E3" w14:paraId="371044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5" w14:textId="70FD1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423A"/>
    <w:multiLevelType w:val="hybridMultilevel"/>
    <w:tmpl w:val="8368BB16"/>
    <w:lvl w:ilvl="0" w:tplc="23D05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ulia Miller">
    <w15:presenceInfo w15:providerId="AD" w15:userId="1003BFFD898F8469@LIVE.COM"/>
  </w15:person>
  <w15:person w15:author="Spencer Bartholomew">
    <w15:presenceInfo w15:providerId="AD" w15:userId="1003BFFD898F7890@LIVE.COM"/>
  </w15:person>
  <w15:person w15:author="Sidney Brown">
    <w15:presenceInfo w15:providerId="AD" w15:userId="1003BFFD898F84EC@LIVE.COM"/>
  </w15:person>
  <w15:person w15:author="Zack Allred">
    <w15:presenceInfo w15:providerId="AD" w15:userId="10033FFF934A01B1@LIVE.COM"/>
  </w15:person>
  <w15:person w15:author="Bob Lindsay">
    <w15:presenceInfo w15:providerId="AD" w15:userId="10033FFF898D88D6@LIVE.COM"/>
  </w15:person>
  <w15:person w15:author="David Hess">
    <w15:presenceInfo w15:providerId="AD" w15:userId="1003BFFD898F7855@LIVE.COM"/>
  </w15:person>
  <w15:person w15:author="Courtney Wood">
    <w15:presenceInfo w15:providerId="AD" w15:userId="10033FFF898D848D@LIVE.COM"/>
  </w15:person>
  <w15:person w15:author="LaDawn Miera">
    <w15:presenceInfo w15:providerId="AD" w15:userId="10037FFE898D8B9D@LIVE.COM"/>
  </w15:person>
  <w15:person w15:author="Laurie Rosequist">
    <w15:presenceInfo w15:providerId="AD" w15:userId="1003000092D35D07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A1"/>
    <w:rsid w:val="000F2105"/>
    <w:rsid w:val="000F6AA4"/>
    <w:rsid w:val="00126A07"/>
    <w:rsid w:val="00154E4D"/>
    <w:rsid w:val="00160823"/>
    <w:rsid w:val="00181984"/>
    <w:rsid w:val="0019522E"/>
    <w:rsid w:val="00204B4E"/>
    <w:rsid w:val="00387528"/>
    <w:rsid w:val="003F2B8F"/>
    <w:rsid w:val="00552E9D"/>
    <w:rsid w:val="005542B0"/>
    <w:rsid w:val="005A5E19"/>
    <w:rsid w:val="005B50E3"/>
    <w:rsid w:val="006054AF"/>
    <w:rsid w:val="0069622F"/>
    <w:rsid w:val="00696DB6"/>
    <w:rsid w:val="00723FD4"/>
    <w:rsid w:val="00746552"/>
    <w:rsid w:val="007B1968"/>
    <w:rsid w:val="008227BF"/>
    <w:rsid w:val="008645C5"/>
    <w:rsid w:val="00886A11"/>
    <w:rsid w:val="009C69DD"/>
    <w:rsid w:val="00A45533"/>
    <w:rsid w:val="00A71C46"/>
    <w:rsid w:val="00A73C34"/>
    <w:rsid w:val="00AF0E14"/>
    <w:rsid w:val="00B52476"/>
    <w:rsid w:val="00B54ECA"/>
    <w:rsid w:val="00B609FD"/>
    <w:rsid w:val="00B66937"/>
    <w:rsid w:val="00B773A1"/>
    <w:rsid w:val="00BF752A"/>
    <w:rsid w:val="00C428FA"/>
    <w:rsid w:val="00C740BF"/>
    <w:rsid w:val="00C83A91"/>
    <w:rsid w:val="00C90271"/>
    <w:rsid w:val="00CD198B"/>
    <w:rsid w:val="00D553A2"/>
    <w:rsid w:val="00DF6F80"/>
    <w:rsid w:val="00EE3DC9"/>
    <w:rsid w:val="00FB1195"/>
    <w:rsid w:val="00FC2769"/>
    <w:rsid w:val="044141B6"/>
    <w:rsid w:val="09CE2142"/>
    <w:rsid w:val="0EF60C7D"/>
    <w:rsid w:val="0FD3D479"/>
    <w:rsid w:val="211C9936"/>
    <w:rsid w:val="2D25CA16"/>
    <w:rsid w:val="2DC280DA"/>
    <w:rsid w:val="3708B67F"/>
    <w:rsid w:val="50E6FBDC"/>
    <w:rsid w:val="6E134DDF"/>
    <w:rsid w:val="7D2DA41D"/>
    <w:rsid w:val="7ECBA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02119"/>
  <w15:chartTrackingRefBased/>
  <w15:docId w15:val="{675D42C3-3D90-4E6D-A658-EC99013F17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73A1"/>
    <w:rPr>
      <w:b/>
      <w:bCs/>
    </w:rPr>
  </w:style>
  <w:style w:type="character" w:styleId="Hyperlink">
    <w:name w:val="Hyperlink"/>
    <w:basedOn w:val="DefaultParagraphFont"/>
    <w:uiPriority w:val="99"/>
    <w:unhideWhenUsed/>
    <w:rsid w:val="000F6A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6A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26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DB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6DB6"/>
  </w:style>
  <w:style w:type="paragraph" w:styleId="Footer">
    <w:name w:val="footer"/>
    <w:basedOn w:val="Normal"/>
    <w:link w:val="FooterChar"/>
    <w:uiPriority w:val="99"/>
    <w:unhideWhenUsed/>
    <w:rsid w:val="00696DB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6DB6"/>
  </w:style>
  <w:style w:type="character" w:styleId="FollowedHyperlink">
    <w:name w:val="FollowedHyperlink"/>
    <w:basedOn w:val="DefaultParagraphFont"/>
    <w:uiPriority w:val="99"/>
    <w:semiHidden/>
    <w:unhideWhenUsed/>
    <w:rsid w:val="00BF7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omments" Target="/word/comments.xml" Id="R67d121d916aa4efd" /><Relationship Type="http://schemas.microsoft.com/office/2011/relationships/people" Target="/word/people.xml" Id="Rb5461798520b4536" /><Relationship Type="http://schemas.microsoft.com/office/2011/relationships/commentsExtended" Target="/word/commentsExtended.xml" Id="Re9a97beddc484b91" /><Relationship Type="http://schemas.openxmlformats.org/officeDocument/2006/relationships/hyperlink" Target="https://www.slcc.edu/assessment/docs/GenEd_Unified_Learning_Outcomes_Spring2014.pdf" TargetMode="External" Id="Ra703d7cdec934390" /><Relationship Type="http://schemas.openxmlformats.org/officeDocument/2006/relationships/hyperlink" Target="http://www.slcc.edu/assessment/index.aspx" TargetMode="External" Id="Rb6242c8f7ad246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BFE6B2F42814789780F695366A94A" ma:contentTypeVersion="0" ma:contentTypeDescription="Create a new document." ma:contentTypeScope="" ma:versionID="1c8830cbee06e93989563147498924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35AB2-6257-4924-8820-4A1F8D4FDF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2FB8D1-6BB6-404E-AF6B-5857A960EB78}"/>
</file>

<file path=customXml/itemProps3.xml><?xml version="1.0" encoding="utf-8"?>
<ds:datastoreItem xmlns:ds="http://schemas.openxmlformats.org/officeDocument/2006/customXml" ds:itemID="{2CD4ADF6-246B-4CCB-B2C0-77AB3BDB2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853B2-01D9-4D3D-A757-EDAD6A1D5D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SLCC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Lewis</dc:creator>
  <cp:keywords/>
  <dc:description/>
  <cp:lastModifiedBy>Rachel Lewis</cp:lastModifiedBy>
  <cp:revision>17</cp:revision>
  <dcterms:created xsi:type="dcterms:W3CDTF">2017-10-06T20:28:00Z</dcterms:created>
  <dcterms:modified xsi:type="dcterms:W3CDTF">2018-05-08T15:49:35Z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0x010100900BFE6B2F42814789780F695366A94A</vt:lpwstr>
  </property>
</Properties>
</file>