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006" w:rsidRPr="002A5006" w:rsidRDefault="0028055D" w:rsidP="002A5006">
      <w:pPr>
        <w:rPr>
          <w:b/>
        </w:rPr>
      </w:pPr>
      <w:bookmarkStart w:id="0" w:name="_GoBack"/>
      <w:bookmarkEnd w:id="0"/>
      <w:r>
        <w:rPr>
          <w:b/>
        </w:rPr>
        <w:t xml:space="preserve">Loading </w:t>
      </w:r>
      <w:r w:rsidR="002A5006" w:rsidRPr="002A5006">
        <w:rPr>
          <w:b/>
        </w:rPr>
        <w:t>Soil Maps and Sample Points</w:t>
      </w:r>
      <w:r>
        <w:rPr>
          <w:b/>
        </w:rPr>
        <w:t xml:space="preserve"> into SMS</w:t>
      </w:r>
    </w:p>
    <w:p w:rsidR="002A5006" w:rsidRPr="002A5006" w:rsidRDefault="002A5006" w:rsidP="002A50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t>Import Boundary Map into SMS by going to “read files and importing from the monitor.”</w:t>
      </w:r>
    </w:p>
    <w:p w:rsidR="0028055D" w:rsidRPr="0028055D" w:rsidRDefault="002A5006" w:rsidP="0028055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t xml:space="preserve">Go to GS3 and start the automatic search, then start processing files. </w:t>
      </w:r>
    </w:p>
    <w:p w:rsidR="003F03FF" w:rsidRPr="003F03FF" w:rsidRDefault="002A5006" w:rsidP="003F03F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t>Once you have opened the field click file, “download soil survey data from the internet (US only)”</w:t>
      </w:r>
      <w:r w:rsidR="003F03FF">
        <w:rPr>
          <w:sz w:val="24"/>
          <w:szCs w:val="24"/>
        </w:rPr>
        <w:t xml:space="preserve"> </w:t>
      </w:r>
    </w:p>
    <w:p w:rsidR="003F03FF" w:rsidRDefault="003F03FF" w:rsidP="003F03FF">
      <w:pPr>
        <w:pStyle w:val="ListParagraph"/>
        <w:ind w:left="1080"/>
        <w:rPr>
          <w:sz w:val="24"/>
          <w:szCs w:val="24"/>
        </w:rPr>
      </w:pPr>
      <w:r>
        <w:rPr>
          <w:noProof/>
        </w:rPr>
        <w:drawing>
          <wp:inline distT="0" distB="0" distL="0" distR="0" wp14:anchorId="484B482D" wp14:editId="0B1CBFF7">
            <wp:extent cx="3784600" cy="3074989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878" t="12564" r="22276" b="17436"/>
                    <a:stretch/>
                  </pic:blipFill>
                  <pic:spPr bwMode="auto">
                    <a:xfrm>
                      <a:off x="0" y="0"/>
                      <a:ext cx="3870459" cy="3144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006" w:rsidRPr="003F03FF" w:rsidRDefault="002A5006" w:rsidP="003F03F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F03FF">
        <w:rPr>
          <w:sz w:val="24"/>
          <w:szCs w:val="24"/>
        </w:rPr>
        <w:t>Click next, select grower, farm, and field</w:t>
      </w:r>
    </w:p>
    <w:p w:rsidR="002A5006" w:rsidRPr="002A5006" w:rsidRDefault="002A5006" w:rsidP="002A50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t>Click Finish</w:t>
      </w:r>
    </w:p>
    <w:p w:rsidR="003F03FF" w:rsidRDefault="002A5006" w:rsidP="003F03F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t>Click accept if everything is correct on the screen.</w:t>
      </w: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Default="0028055D" w:rsidP="0028055D">
      <w:pPr>
        <w:rPr>
          <w:sz w:val="24"/>
          <w:szCs w:val="24"/>
        </w:rPr>
      </w:pPr>
    </w:p>
    <w:p w:rsidR="0028055D" w:rsidRPr="0028055D" w:rsidRDefault="0028055D" w:rsidP="0028055D">
      <w:pPr>
        <w:rPr>
          <w:sz w:val="24"/>
          <w:szCs w:val="24"/>
        </w:rPr>
      </w:pPr>
    </w:p>
    <w:p w:rsidR="002A5006" w:rsidRDefault="002A5006" w:rsidP="002A50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5006">
        <w:rPr>
          <w:sz w:val="24"/>
          <w:szCs w:val="24"/>
        </w:rPr>
        <w:lastRenderedPageBreak/>
        <w:t xml:space="preserve">Go into the </w:t>
      </w:r>
      <w:r w:rsidR="003F03FF" w:rsidRPr="002A5006">
        <w:rPr>
          <w:sz w:val="24"/>
          <w:szCs w:val="24"/>
        </w:rPr>
        <w:t>management</w:t>
      </w:r>
      <w:r w:rsidRPr="002A5006">
        <w:rPr>
          <w:sz w:val="24"/>
          <w:szCs w:val="24"/>
        </w:rPr>
        <w:t xml:space="preserve"> tree and select the field, click no year, then soil survey, no product, no instance, and</w:t>
      </w:r>
      <w:r w:rsidR="0028055D">
        <w:rPr>
          <w:sz w:val="24"/>
          <w:szCs w:val="24"/>
        </w:rPr>
        <w:t xml:space="preserve"> select the data that </w:t>
      </w:r>
      <w:r w:rsidRPr="002A5006">
        <w:rPr>
          <w:sz w:val="24"/>
          <w:szCs w:val="24"/>
        </w:rPr>
        <w:t xml:space="preserve">named </w:t>
      </w:r>
      <w:r w:rsidR="0028055D">
        <w:rPr>
          <w:sz w:val="24"/>
          <w:szCs w:val="24"/>
        </w:rPr>
        <w:t xml:space="preserve">with </w:t>
      </w:r>
      <w:r w:rsidRPr="002A5006">
        <w:rPr>
          <w:sz w:val="24"/>
          <w:szCs w:val="24"/>
        </w:rPr>
        <w:t xml:space="preserve">the time and date that you imported the soil maps. </w:t>
      </w:r>
    </w:p>
    <w:p w:rsidR="003F03FF" w:rsidRDefault="003F03FF" w:rsidP="003F03FF">
      <w:pPr>
        <w:pStyle w:val="ListParagraph"/>
        <w:ind w:left="1080"/>
        <w:rPr>
          <w:noProof/>
        </w:rPr>
      </w:pPr>
      <w:r>
        <w:rPr>
          <w:noProof/>
        </w:rPr>
        <w:drawing>
          <wp:inline distT="0" distB="0" distL="0" distR="0">
            <wp:extent cx="2150533" cy="362292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154" b="28718"/>
                    <a:stretch/>
                  </pic:blipFill>
                  <pic:spPr bwMode="auto">
                    <a:xfrm>
                      <a:off x="0" y="0"/>
                      <a:ext cx="2203574" cy="37122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03FF" w:rsidRPr="002A5006" w:rsidRDefault="003F03FF" w:rsidP="003F03FF">
      <w:pPr>
        <w:pStyle w:val="ListParagraph"/>
        <w:ind w:left="1080"/>
        <w:rPr>
          <w:sz w:val="24"/>
          <w:szCs w:val="24"/>
        </w:rPr>
      </w:pPr>
    </w:p>
    <w:p w:rsidR="003F03FF" w:rsidRPr="003F03FF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F03FF">
        <w:rPr>
          <w:sz w:val="24"/>
          <w:szCs w:val="24"/>
        </w:rPr>
        <w:t xml:space="preserve">To add soil sample points go to file, new, </w:t>
      </w:r>
      <w:r w:rsidR="0028055D" w:rsidRPr="003F03FF">
        <w:rPr>
          <w:sz w:val="24"/>
          <w:szCs w:val="24"/>
        </w:rPr>
        <w:t>soil-sampling</w:t>
      </w:r>
      <w:r w:rsidRPr="003F03FF">
        <w:rPr>
          <w:sz w:val="24"/>
          <w:szCs w:val="24"/>
        </w:rPr>
        <w:t xml:space="preserve"> layer.</w:t>
      </w:r>
      <w:r w:rsidR="003F03FF" w:rsidRPr="003F03FF">
        <w:rPr>
          <w:noProof/>
        </w:rPr>
        <w:t xml:space="preserve"> </w:t>
      </w:r>
    </w:p>
    <w:p w:rsidR="002A5006" w:rsidRPr="003F03FF" w:rsidRDefault="003F03FF" w:rsidP="003F03FF">
      <w:pPr>
        <w:pStyle w:val="ListParagraph"/>
        <w:ind w:left="1080"/>
        <w:rPr>
          <w:sz w:val="24"/>
          <w:szCs w:val="24"/>
        </w:rPr>
      </w:pPr>
      <w:r>
        <w:rPr>
          <w:noProof/>
        </w:rPr>
        <w:drawing>
          <wp:inline distT="0" distB="0" distL="0" distR="0" wp14:anchorId="1F7F6535" wp14:editId="57E82964">
            <wp:extent cx="3539067" cy="2480372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0448" t="26923" r="32052" b="31026"/>
                    <a:stretch/>
                  </pic:blipFill>
                  <pic:spPr bwMode="auto">
                    <a:xfrm>
                      <a:off x="0" y="0"/>
                      <a:ext cx="3600495" cy="2523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006" w:rsidRPr="002A5006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5006">
        <w:rPr>
          <w:sz w:val="24"/>
          <w:szCs w:val="24"/>
        </w:rPr>
        <w:t>Click ok with the default setting to use a wizard to create new data.</w:t>
      </w:r>
    </w:p>
    <w:p w:rsidR="002A5006" w:rsidRPr="002A5006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5006">
        <w:rPr>
          <w:sz w:val="24"/>
          <w:szCs w:val="24"/>
        </w:rPr>
        <w:t>Select layer, click next, next</w:t>
      </w:r>
    </w:p>
    <w:p w:rsidR="002A5006" w:rsidRPr="002A5006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5006">
        <w:rPr>
          <w:sz w:val="24"/>
          <w:szCs w:val="24"/>
        </w:rPr>
        <w:t xml:space="preserve">Select Grid Area, create sample points, click next </w:t>
      </w:r>
    </w:p>
    <w:p w:rsidR="002A5006" w:rsidRPr="002A5006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5006">
        <w:rPr>
          <w:sz w:val="24"/>
          <w:szCs w:val="24"/>
        </w:rPr>
        <w:t>Click Finish</w:t>
      </w:r>
    </w:p>
    <w:p w:rsidR="002A5006" w:rsidRPr="002A5006" w:rsidRDefault="002A5006" w:rsidP="003F03F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5006">
        <w:rPr>
          <w:sz w:val="24"/>
          <w:szCs w:val="24"/>
        </w:rPr>
        <w:t>Points are uploaded onto the map.</w:t>
      </w:r>
    </w:p>
    <w:sectPr w:rsidR="002A5006" w:rsidRPr="002A5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E08A7"/>
    <w:multiLevelType w:val="hybridMultilevel"/>
    <w:tmpl w:val="0202498C"/>
    <w:lvl w:ilvl="0" w:tplc="A914D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9085D"/>
    <w:multiLevelType w:val="hybridMultilevel"/>
    <w:tmpl w:val="1D4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55C35"/>
    <w:multiLevelType w:val="hybridMultilevel"/>
    <w:tmpl w:val="77403792"/>
    <w:lvl w:ilvl="0" w:tplc="F6688B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06"/>
    <w:rsid w:val="000B45A2"/>
    <w:rsid w:val="0028055D"/>
    <w:rsid w:val="002A5006"/>
    <w:rsid w:val="003F03FF"/>
    <w:rsid w:val="00621599"/>
    <w:rsid w:val="00BD7EF2"/>
    <w:rsid w:val="00EA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17D741-CD0A-49BC-ADAF-43634373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Hissong</dc:creator>
  <cp:keywords/>
  <dc:description/>
  <cp:lastModifiedBy>Lawrence Everett</cp:lastModifiedBy>
  <cp:revision>2</cp:revision>
  <dcterms:created xsi:type="dcterms:W3CDTF">2018-06-06T13:47:00Z</dcterms:created>
  <dcterms:modified xsi:type="dcterms:W3CDTF">2018-06-06T13:47:00Z</dcterms:modified>
</cp:coreProperties>
</file>